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D325D1">
        <w:rPr>
          <w:rFonts w:ascii="Arial" w:hAnsi="Arial"/>
          <w:b/>
          <w:snapToGrid w:val="0"/>
          <w:color w:val="000000"/>
          <w:sz w:val="22"/>
        </w:rPr>
        <w:t>10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06F9D">
        <w:rPr>
          <w:rFonts w:ascii="Arial" w:hAnsi="Arial"/>
          <w:b/>
          <w:bCs/>
          <w:snapToGrid w:val="0"/>
          <w:color w:val="000000"/>
          <w:sz w:val="22"/>
        </w:rPr>
        <w:t>6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 w:rsidP="003E79DF">
      <w:pPr>
        <w:widowControl w:val="0"/>
        <w:spacing w:line="288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</w:p>
    <w:p w:rsidR="00B16DFB" w:rsidRDefault="00B16DFB" w:rsidP="003E79DF">
      <w:pPr>
        <w:widowControl w:val="0"/>
        <w:spacing w:line="288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</w:p>
    <w:p w:rsidR="00B16DFB" w:rsidRDefault="00B16DFB" w:rsidP="003E79DF">
      <w:pPr>
        <w:widowControl w:val="0"/>
        <w:spacing w:line="288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3E79DF" w:rsidRDefault="003E79DF" w:rsidP="003E79DF">
      <w:pPr>
        <w:pStyle w:val="normaltableau"/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3E79DF" w:rsidRPr="00681D72" w:rsidRDefault="003E79DF" w:rsidP="003E79DF">
      <w:pPr>
        <w:pStyle w:val="normaltableau"/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</w:t>
      </w:r>
      <w:r>
        <w:rPr>
          <w:rFonts w:ascii="Arial" w:hAnsi="Arial" w:cs="Arial"/>
          <w:sz w:val="20"/>
          <w:szCs w:val="20"/>
          <w:lang w:val="pl-PL" w:eastAsia="en-US"/>
        </w:rPr>
        <w:t>.................</w:t>
      </w: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 w:rsidP="003E79DF">
      <w:pPr>
        <w:widowControl w:val="0"/>
        <w:spacing w:line="288" w:lineRule="auto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</w:t>
      </w:r>
      <w:r w:rsidR="007E5A68">
        <w:rPr>
          <w:rFonts w:ascii="Arial" w:hAnsi="Arial" w:cs="Arial"/>
          <w:snapToGrid w:val="0"/>
        </w:rPr>
        <w:t>leków cytostatycznych</w:t>
      </w:r>
      <w:r w:rsidRPr="00F343FE">
        <w:rPr>
          <w:rFonts w:ascii="Arial" w:hAnsi="Arial" w:cs="Arial"/>
        </w:rPr>
        <w:t xml:space="preserve">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"/>
        <w:gridCol w:w="3280"/>
        <w:gridCol w:w="4110"/>
      </w:tblGrid>
      <w:tr w:rsidR="008D721B" w:rsidTr="00D325D1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3280" w:type="dxa"/>
            <w:vAlign w:val="center"/>
          </w:tcPr>
          <w:p w:rsidR="008D721B" w:rsidRPr="00F343FE" w:rsidRDefault="008D721B" w:rsidP="00D325D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343FE">
              <w:rPr>
                <w:rFonts w:ascii="Arial" w:hAnsi="Arial" w:cs="Arial"/>
                <w:b/>
                <w:sz w:val="22"/>
              </w:rPr>
              <w:t xml:space="preserve"> </w:t>
            </w:r>
            <w:r w:rsidR="00D325D1">
              <w:rPr>
                <w:rFonts w:ascii="Arial" w:hAnsi="Arial" w:cs="Arial"/>
                <w:b/>
                <w:sz w:val="22"/>
              </w:rPr>
              <w:t>netto</w:t>
            </w:r>
          </w:p>
        </w:tc>
        <w:tc>
          <w:tcPr>
            <w:tcW w:w="4110" w:type="dxa"/>
            <w:vAlign w:val="center"/>
          </w:tcPr>
          <w:p w:rsidR="008D721B" w:rsidRPr="00F343FE" w:rsidRDefault="008D721B" w:rsidP="00D325D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 xml:space="preserve">Cena oferty brutto </w:t>
            </w:r>
          </w:p>
        </w:tc>
      </w:tr>
      <w:tr w:rsidR="008D721B" w:rsidTr="00D325D1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1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D325D1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1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C57902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5D3F71" w:rsidRPr="00F343FE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lastRenderedPageBreak/>
        <w:t>9</w:t>
      </w:r>
      <w:r w:rsidR="005D3F71" w:rsidRPr="00F343FE">
        <w:rPr>
          <w:rFonts w:ascii="Arial" w:hAnsi="Arial"/>
          <w:sz w:val="20"/>
          <w:szCs w:val="20"/>
          <w:lang w:val="pl-PL"/>
        </w:rPr>
        <w:t>.Poświadczamy</w:t>
      </w:r>
      <w:r w:rsidR="00892F61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wniesienie wadium w wysokości:</w:t>
      </w:r>
      <w:r w:rsidR="00C57902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....................................., w formie: ...........................................</w:t>
      </w: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Pr="00F343FE" w:rsidRDefault="005D3F71" w:rsidP="00C57902">
      <w:pPr>
        <w:tabs>
          <w:tab w:val="left" w:pos="0"/>
        </w:tabs>
        <w:jc w:val="both"/>
        <w:rPr>
          <w:i/>
        </w:rPr>
      </w:pPr>
      <w:r w:rsidRPr="00F343FE">
        <w:t>..............................................................................................................................................</w:t>
      </w:r>
    </w:p>
    <w:p w:rsidR="00B23846" w:rsidRPr="00F343FE" w:rsidRDefault="005D3F71" w:rsidP="00C57902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1</w:t>
      </w:r>
      <w:r w:rsidR="00F343FE" w:rsidRPr="00F343FE">
        <w:rPr>
          <w:rFonts w:ascii="Arial" w:hAnsi="Arial" w:cs="Arial"/>
        </w:rPr>
        <w:t>0</w:t>
      </w:r>
      <w:r w:rsidR="00B23846" w:rsidRPr="00F343FE">
        <w:rPr>
          <w:rFonts w:ascii="Arial" w:hAnsi="Arial" w:cs="Arial"/>
        </w:rPr>
        <w:t>.Ofertę niniejszą składamy na .......... kolejno ponumerowanych stronach.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F343FE"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343FE">
        <w:rPr>
          <w:rFonts w:ascii="Arial" w:hAnsi="Arial" w:cs="Arial"/>
          <w:sz w:val="20"/>
          <w:szCs w:val="20"/>
          <w:lang w:val="pl-PL" w:eastAsia="en-US"/>
        </w:rPr>
        <w:t>6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FD" w:rsidRDefault="00E03AFD">
      <w:r>
        <w:separator/>
      </w:r>
    </w:p>
  </w:endnote>
  <w:endnote w:type="continuationSeparator" w:id="1">
    <w:p w:rsidR="00E03AFD" w:rsidRDefault="00E0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FD6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FD60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60CB">
              <w:rPr>
                <w:b/>
                <w:sz w:val="24"/>
                <w:szCs w:val="24"/>
              </w:rPr>
              <w:fldChar w:fldCharType="separate"/>
            </w:r>
            <w:r w:rsidR="003E79DF">
              <w:rPr>
                <w:b/>
                <w:noProof/>
              </w:rPr>
              <w:t>1</w:t>
            </w:r>
            <w:r w:rsidR="00FD60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60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60CB">
              <w:rPr>
                <w:b/>
                <w:sz w:val="24"/>
                <w:szCs w:val="24"/>
              </w:rPr>
              <w:fldChar w:fldCharType="separate"/>
            </w:r>
            <w:r w:rsidR="003E79DF">
              <w:rPr>
                <w:b/>
                <w:noProof/>
              </w:rPr>
              <w:t>2</w:t>
            </w:r>
            <w:r w:rsidR="00FD60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FD" w:rsidRDefault="00E03AFD">
      <w:r>
        <w:separator/>
      </w:r>
    </w:p>
  </w:footnote>
  <w:footnote w:type="continuationSeparator" w:id="1">
    <w:p w:rsidR="00E03AFD" w:rsidRDefault="00E0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94641"/>
    <w:rsid w:val="000C4E76"/>
    <w:rsid w:val="000F3BD2"/>
    <w:rsid w:val="00155605"/>
    <w:rsid w:val="0018494C"/>
    <w:rsid w:val="001A52B3"/>
    <w:rsid w:val="001A5B56"/>
    <w:rsid w:val="001E3A28"/>
    <w:rsid w:val="002A2DF4"/>
    <w:rsid w:val="00347073"/>
    <w:rsid w:val="003B2AFD"/>
    <w:rsid w:val="003E5E43"/>
    <w:rsid w:val="003E79DF"/>
    <w:rsid w:val="004429E1"/>
    <w:rsid w:val="00443047"/>
    <w:rsid w:val="004B478E"/>
    <w:rsid w:val="004C35A1"/>
    <w:rsid w:val="004C403C"/>
    <w:rsid w:val="004F4159"/>
    <w:rsid w:val="004F7577"/>
    <w:rsid w:val="005027A3"/>
    <w:rsid w:val="00526EF7"/>
    <w:rsid w:val="00582BA0"/>
    <w:rsid w:val="005D3F71"/>
    <w:rsid w:val="00603204"/>
    <w:rsid w:val="0067390D"/>
    <w:rsid w:val="00690760"/>
    <w:rsid w:val="00693F15"/>
    <w:rsid w:val="006C0935"/>
    <w:rsid w:val="006D7C31"/>
    <w:rsid w:val="00722329"/>
    <w:rsid w:val="007E5A68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F221D"/>
    <w:rsid w:val="00A01E46"/>
    <w:rsid w:val="00A06F9D"/>
    <w:rsid w:val="00A4466D"/>
    <w:rsid w:val="00A603AB"/>
    <w:rsid w:val="00A60996"/>
    <w:rsid w:val="00A81414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A21BE"/>
    <w:rsid w:val="00CB7760"/>
    <w:rsid w:val="00CD0871"/>
    <w:rsid w:val="00CD3B99"/>
    <w:rsid w:val="00CF4B08"/>
    <w:rsid w:val="00D13853"/>
    <w:rsid w:val="00D325D1"/>
    <w:rsid w:val="00D33F00"/>
    <w:rsid w:val="00D92E21"/>
    <w:rsid w:val="00DD13A4"/>
    <w:rsid w:val="00E03AFD"/>
    <w:rsid w:val="00E07115"/>
    <w:rsid w:val="00F106F8"/>
    <w:rsid w:val="00F343FE"/>
    <w:rsid w:val="00F53631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15</cp:revision>
  <cp:lastPrinted>2016-12-22T07:30:00Z</cp:lastPrinted>
  <dcterms:created xsi:type="dcterms:W3CDTF">2016-10-11T07:11:00Z</dcterms:created>
  <dcterms:modified xsi:type="dcterms:W3CDTF">2016-12-22T07:34:00Z</dcterms:modified>
</cp:coreProperties>
</file>