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50C" w:rsidRDefault="00E400A6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C550C" w:rsidRDefault="00B605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C550C" w:rsidRDefault="00DC550C">
                  <w:pPr>
                    <w:jc w:val="center"/>
                    <w:rPr>
                      <w:b/>
                    </w:rPr>
                  </w:pP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C550C" w:rsidRDefault="00B60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E400A6">
      <w:pPr>
        <w:pStyle w:val="Legenda1"/>
        <w:rPr>
          <w:sz w:val="26"/>
          <w:szCs w:val="26"/>
          <w:lang w:eastAsia="pl-PL"/>
        </w:rPr>
      </w:pPr>
      <w:r w:rsidRPr="00E400A6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BA6B7C">
        <w:rPr>
          <w:rFonts w:ascii="Arial" w:hAnsi="Arial" w:cs="Arial"/>
        </w:rPr>
        <w:t>6</w:t>
      </w:r>
      <w:r w:rsidR="004D54AE">
        <w:rPr>
          <w:rFonts w:ascii="Arial" w:hAnsi="Arial" w:cs="Arial"/>
        </w:rPr>
        <w:t>-0</w:t>
      </w:r>
      <w:r w:rsidR="002960D3">
        <w:rPr>
          <w:rFonts w:ascii="Arial" w:hAnsi="Arial" w:cs="Arial"/>
        </w:rPr>
        <w:t>9</w:t>
      </w:r>
      <w:r w:rsidR="004D54AE">
        <w:rPr>
          <w:rFonts w:ascii="Arial" w:hAnsi="Arial" w:cs="Arial"/>
        </w:rPr>
        <w:t>-</w:t>
      </w:r>
      <w:r w:rsidR="002960D3">
        <w:rPr>
          <w:rFonts w:ascii="Arial" w:hAnsi="Arial" w:cs="Arial"/>
        </w:rPr>
        <w:t>27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65185" w:rsidRDefault="004D54AE" w:rsidP="00465185">
      <w:pPr>
        <w:pStyle w:val="Lista"/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="00465185">
        <w:rPr>
          <w:rFonts w:ascii="Verdana" w:hAnsi="Verdana"/>
          <w:b/>
          <w:bCs/>
          <w:szCs w:val="22"/>
        </w:rPr>
        <w:t xml:space="preserve">                                                  </w:t>
      </w:r>
    </w:p>
    <w:p w:rsidR="00465185" w:rsidRDefault="00465185" w:rsidP="00465185">
      <w:pPr>
        <w:pStyle w:val="Lista"/>
        <w:snapToGrid w:val="0"/>
        <w:spacing w:after="0"/>
        <w:ind w:left="213"/>
        <w:rPr>
          <w:rFonts w:ascii="Verdana" w:hAnsi="Verdana"/>
          <w:b/>
          <w:bCs/>
          <w:szCs w:val="22"/>
        </w:rPr>
      </w:pPr>
    </w:p>
    <w:p w:rsidR="004D54AE" w:rsidRPr="002B277D" w:rsidRDefault="00465185" w:rsidP="00465185">
      <w:pPr>
        <w:pStyle w:val="Lista"/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 xml:space="preserve">                                                     </w:t>
      </w:r>
      <w:r w:rsidR="004D54AE" w:rsidRPr="002B277D">
        <w:rPr>
          <w:rFonts w:ascii="Arial" w:hAnsi="Arial" w:cs="Arial"/>
          <w:b/>
          <w:bCs/>
          <w:sz w:val="22"/>
          <w:szCs w:val="22"/>
        </w:rPr>
        <w:t xml:space="preserve">Do Wszystkich </w:t>
      </w:r>
      <w:r>
        <w:rPr>
          <w:rFonts w:ascii="Arial" w:hAnsi="Arial" w:cs="Arial"/>
          <w:b/>
          <w:bCs/>
          <w:sz w:val="22"/>
          <w:szCs w:val="22"/>
        </w:rPr>
        <w:t xml:space="preserve">Zainteresowanych </w:t>
      </w:r>
      <w:r w:rsidR="004D54AE" w:rsidRPr="002B277D">
        <w:rPr>
          <w:rFonts w:ascii="Arial" w:hAnsi="Arial" w:cs="Arial"/>
          <w:b/>
          <w:bCs/>
          <w:sz w:val="22"/>
          <w:szCs w:val="22"/>
        </w:rPr>
        <w:t>Wykonawców</w:t>
      </w:r>
    </w:p>
    <w:p w:rsidR="002F5E02" w:rsidRDefault="004D54AE" w:rsidP="00465185">
      <w:pPr>
        <w:pStyle w:val="Lista"/>
        <w:tabs>
          <w:tab w:val="left" w:pos="5387"/>
        </w:tabs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Pr="00910010" w:rsidRDefault="002F5E02" w:rsidP="002F5E02">
      <w:pPr>
        <w:autoSpaceDE w:val="0"/>
        <w:autoSpaceDN w:val="0"/>
        <w:adjustRightInd w:val="0"/>
        <w:rPr>
          <w:sz w:val="22"/>
          <w:szCs w:val="24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>
        <w:rPr>
          <w:sz w:val="24"/>
          <w:szCs w:val="24"/>
          <w:u w:val="single"/>
        </w:rPr>
        <w:t xml:space="preserve"> </w:t>
      </w:r>
      <w:r w:rsidRPr="00910010">
        <w:rPr>
          <w:rFonts w:ascii="Arial" w:hAnsi="Arial" w:cs="Arial"/>
          <w:sz w:val="22"/>
          <w:szCs w:val="24"/>
          <w:u w:val="single"/>
        </w:rPr>
        <w:t>P</w:t>
      </w:r>
      <w:r>
        <w:rPr>
          <w:rFonts w:ascii="Arial" w:hAnsi="Arial" w:cs="Arial"/>
          <w:sz w:val="22"/>
          <w:szCs w:val="24"/>
          <w:u w:val="single"/>
        </w:rPr>
        <w:t>ostępowania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nr </w:t>
      </w:r>
      <w:r w:rsidR="002960D3">
        <w:rPr>
          <w:rFonts w:ascii="Arial" w:hAnsi="Arial" w:cs="Arial"/>
          <w:sz w:val="22"/>
          <w:szCs w:val="24"/>
          <w:u w:val="single"/>
        </w:rPr>
        <w:t>17</w:t>
      </w:r>
      <w:r w:rsidRPr="00910010">
        <w:rPr>
          <w:rFonts w:ascii="Arial" w:hAnsi="Arial" w:cs="Arial"/>
          <w:sz w:val="22"/>
          <w:szCs w:val="24"/>
          <w:u w:val="single"/>
        </w:rPr>
        <w:t>/</w:t>
      </w:r>
      <w:r>
        <w:rPr>
          <w:rFonts w:ascii="Arial" w:hAnsi="Arial" w:cs="Arial"/>
          <w:sz w:val="22"/>
          <w:szCs w:val="24"/>
          <w:u w:val="single"/>
        </w:rPr>
        <w:t>ZO</w:t>
      </w:r>
      <w:r w:rsidRPr="00910010">
        <w:rPr>
          <w:rFonts w:ascii="Arial" w:hAnsi="Arial" w:cs="Arial"/>
          <w:sz w:val="22"/>
          <w:szCs w:val="24"/>
          <w:u w:val="single"/>
        </w:rPr>
        <w:t>/1</w:t>
      </w:r>
      <w:r w:rsidR="00BA6B7C">
        <w:rPr>
          <w:rFonts w:ascii="Arial" w:hAnsi="Arial" w:cs="Arial"/>
          <w:sz w:val="22"/>
          <w:szCs w:val="24"/>
          <w:u w:val="single"/>
        </w:rPr>
        <w:t>6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na </w:t>
      </w:r>
      <w:r w:rsidR="006F2E9C">
        <w:rPr>
          <w:rFonts w:ascii="Arial" w:hAnsi="Arial" w:cs="Arial"/>
          <w:sz w:val="22"/>
          <w:szCs w:val="24"/>
          <w:u w:val="single"/>
        </w:rPr>
        <w:t>„</w:t>
      </w:r>
      <w:r>
        <w:rPr>
          <w:rFonts w:ascii="Arial" w:hAnsi="Arial" w:cs="Arial"/>
          <w:sz w:val="22"/>
          <w:szCs w:val="24"/>
          <w:u w:val="single"/>
        </w:rPr>
        <w:t xml:space="preserve">Dostawę </w:t>
      </w:r>
      <w:r w:rsidR="002960D3">
        <w:rPr>
          <w:rFonts w:ascii="Arial" w:hAnsi="Arial" w:cs="Arial"/>
          <w:sz w:val="22"/>
          <w:szCs w:val="24"/>
          <w:u w:val="single"/>
        </w:rPr>
        <w:t xml:space="preserve">pasków testowych do </w:t>
      </w:r>
      <w:r w:rsidR="00C442C0">
        <w:rPr>
          <w:rFonts w:ascii="Arial" w:hAnsi="Arial" w:cs="Arial"/>
          <w:sz w:val="22"/>
          <w:szCs w:val="24"/>
          <w:u w:val="single"/>
        </w:rPr>
        <w:t>gl</w:t>
      </w:r>
      <w:r w:rsidR="002960D3">
        <w:rPr>
          <w:rFonts w:ascii="Arial" w:hAnsi="Arial" w:cs="Arial"/>
          <w:sz w:val="22"/>
          <w:szCs w:val="24"/>
          <w:u w:val="single"/>
        </w:rPr>
        <w:t>ukometru iXELL</w:t>
      </w:r>
      <w:r w:rsidR="00C442C0">
        <w:rPr>
          <w:rFonts w:ascii="Arial" w:hAnsi="Arial" w:cs="Arial"/>
          <w:sz w:val="22"/>
          <w:szCs w:val="24"/>
          <w:u w:val="single"/>
        </w:rPr>
        <w:t>”</w:t>
      </w: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65185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 w:rsidR="002960D3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2960D3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AB7C32" w:rsidRPr="006871B5" w:rsidRDefault="004D54AE" w:rsidP="000E3777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0E3777">
        <w:rPr>
          <w:rFonts w:ascii="Arial" w:hAnsi="Arial" w:cs="Arial"/>
          <w:color w:val="000000"/>
          <w:sz w:val="20"/>
          <w:szCs w:val="20"/>
        </w:rPr>
        <w:t xml:space="preserve">Zamawiający informuje, że w prowadzonym postępowaniu </w:t>
      </w:r>
      <w:r w:rsidR="00BA6B7C" w:rsidRPr="000E3777">
        <w:rPr>
          <w:rFonts w:ascii="Arial" w:hAnsi="Arial" w:cs="Arial"/>
          <w:color w:val="000000"/>
          <w:sz w:val="20"/>
          <w:szCs w:val="20"/>
        </w:rPr>
        <w:t xml:space="preserve"> d</w:t>
      </w:r>
      <w:r w:rsidRPr="000E3777">
        <w:rPr>
          <w:rFonts w:ascii="Arial" w:hAnsi="Arial" w:cs="Arial"/>
          <w:color w:val="000000"/>
          <w:sz w:val="20"/>
          <w:szCs w:val="20"/>
        </w:rPr>
        <w:t xml:space="preserve">o realizacji zamówienia </w:t>
      </w:r>
      <w:r w:rsidR="00BA6B7C" w:rsidRPr="000E3777">
        <w:rPr>
          <w:rFonts w:ascii="Arial" w:hAnsi="Arial" w:cs="Arial"/>
          <w:color w:val="000000"/>
          <w:sz w:val="20"/>
          <w:szCs w:val="20"/>
        </w:rPr>
        <w:t>wybrano</w:t>
      </w:r>
      <w:r w:rsidRPr="000E3777">
        <w:rPr>
          <w:rFonts w:ascii="Arial" w:hAnsi="Arial" w:cs="Arial"/>
          <w:color w:val="000000"/>
          <w:sz w:val="20"/>
          <w:szCs w:val="20"/>
        </w:rPr>
        <w:t xml:space="preserve"> najkorzystniejsz</w:t>
      </w:r>
      <w:r w:rsidR="002960D3" w:rsidRPr="000E3777">
        <w:rPr>
          <w:rFonts w:ascii="Arial" w:hAnsi="Arial" w:cs="Arial"/>
          <w:color w:val="000000"/>
          <w:sz w:val="20"/>
          <w:szCs w:val="20"/>
        </w:rPr>
        <w:t>ą ofertę</w:t>
      </w:r>
      <w:r w:rsidRPr="000E3777">
        <w:rPr>
          <w:rFonts w:ascii="Arial" w:hAnsi="Arial" w:cs="Arial"/>
          <w:color w:val="000000"/>
          <w:sz w:val="20"/>
          <w:szCs w:val="20"/>
        </w:rPr>
        <w:t xml:space="preserve"> złożon</w:t>
      </w:r>
      <w:r w:rsidR="002960D3" w:rsidRPr="000E3777">
        <w:rPr>
          <w:rFonts w:ascii="Arial" w:hAnsi="Arial" w:cs="Arial"/>
          <w:color w:val="000000"/>
          <w:sz w:val="20"/>
          <w:szCs w:val="20"/>
        </w:rPr>
        <w:t>ą</w:t>
      </w:r>
      <w:r w:rsidRPr="000E3777">
        <w:rPr>
          <w:rFonts w:ascii="Arial" w:hAnsi="Arial" w:cs="Arial"/>
          <w:color w:val="000000"/>
          <w:sz w:val="20"/>
          <w:szCs w:val="20"/>
        </w:rPr>
        <w:t xml:space="preserve"> przez</w:t>
      </w:r>
      <w:r w:rsidRPr="002960D3">
        <w:rPr>
          <w:rFonts w:ascii="Arial" w:hAnsi="Arial" w:cs="Arial"/>
          <w:color w:val="000000"/>
          <w:sz w:val="22"/>
          <w:szCs w:val="22"/>
        </w:rPr>
        <w:t xml:space="preserve"> </w:t>
      </w:r>
      <w:r w:rsidR="00AB7C32" w:rsidRPr="00AB7C32">
        <w:rPr>
          <w:rFonts w:ascii="Arial" w:hAnsi="Arial" w:cs="Arial"/>
        </w:rPr>
        <w:t xml:space="preserve"> </w:t>
      </w:r>
      <w:r w:rsidR="00AB7C32">
        <w:rPr>
          <w:rFonts w:ascii="Arial" w:hAnsi="Arial" w:cs="Arial"/>
          <w:sz w:val="20"/>
          <w:szCs w:val="20"/>
        </w:rPr>
        <w:t xml:space="preserve">Konsorcjum </w:t>
      </w:r>
      <w:r w:rsidR="00AB7C32" w:rsidRPr="006871B5">
        <w:rPr>
          <w:rFonts w:ascii="Arial" w:hAnsi="Arial" w:cs="Arial"/>
          <w:sz w:val="20"/>
          <w:szCs w:val="20"/>
        </w:rPr>
        <w:t>PGF URTICA Sp. z o. o.</w:t>
      </w:r>
    </w:p>
    <w:p w:rsidR="002960D3" w:rsidRPr="002960D3" w:rsidRDefault="00AB7C32" w:rsidP="000E3777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6871B5">
        <w:rPr>
          <w:rFonts w:ascii="Arial" w:hAnsi="Arial" w:cs="Arial"/>
          <w:sz w:val="20"/>
          <w:szCs w:val="20"/>
        </w:rPr>
        <w:t>ul. Krzemieniecka 120, 54-613 Wrocław  oraz</w:t>
      </w:r>
      <w:r>
        <w:rPr>
          <w:rFonts w:ascii="Arial" w:hAnsi="Arial" w:cs="Arial"/>
          <w:sz w:val="20"/>
          <w:szCs w:val="20"/>
        </w:rPr>
        <w:t xml:space="preserve"> </w:t>
      </w:r>
      <w:r w:rsidRPr="006871B5">
        <w:rPr>
          <w:rFonts w:ascii="Arial" w:hAnsi="Arial" w:cs="Arial"/>
          <w:sz w:val="20"/>
          <w:szCs w:val="20"/>
        </w:rPr>
        <w:t>P G F S.A.</w:t>
      </w:r>
      <w:r>
        <w:rPr>
          <w:rFonts w:ascii="Arial" w:hAnsi="Arial" w:cs="Arial"/>
          <w:sz w:val="20"/>
          <w:szCs w:val="20"/>
        </w:rPr>
        <w:t xml:space="preserve"> </w:t>
      </w:r>
      <w:r w:rsidRPr="006871B5">
        <w:rPr>
          <w:rFonts w:ascii="Arial" w:hAnsi="Arial" w:cs="Arial"/>
          <w:sz w:val="20"/>
          <w:szCs w:val="20"/>
        </w:rPr>
        <w:t>ul. Zbąszyńska 3, 91-342 Łódź</w:t>
      </w:r>
    </w:p>
    <w:p w:rsidR="000E3777" w:rsidRPr="0065514B" w:rsidRDefault="0065514B" w:rsidP="002960D3">
      <w:pPr>
        <w:pStyle w:val="Akapitzlist"/>
        <w:widowControl w:val="0"/>
        <w:tabs>
          <w:tab w:val="left" w:pos="0"/>
          <w:tab w:val="left" w:pos="142"/>
        </w:tabs>
        <w:autoSpaceDE w:val="0"/>
        <w:spacing w:line="360" w:lineRule="auto"/>
        <w:ind w:left="0"/>
        <w:jc w:val="both"/>
        <w:rPr>
          <w:rFonts w:ascii="Arial" w:hAnsi="Arial" w:cs="Arial"/>
        </w:rPr>
      </w:pPr>
      <w:r w:rsidRPr="0065514B">
        <w:rPr>
          <w:rFonts w:ascii="Arial" w:hAnsi="Arial" w:cs="Arial"/>
        </w:rPr>
        <w:t>Złożono trzy oferty.</w:t>
      </w:r>
    </w:p>
    <w:p w:rsidR="002960D3" w:rsidRDefault="00AB7C32" w:rsidP="002960D3">
      <w:pPr>
        <w:pStyle w:val="Akapitzlist"/>
        <w:widowControl w:val="0"/>
        <w:tabs>
          <w:tab w:val="left" w:pos="0"/>
          <w:tab w:val="left" w:pos="142"/>
        </w:tabs>
        <w:autoSpaceDE w:val="0"/>
        <w:spacing w:line="360" w:lineRule="auto"/>
        <w:ind w:left="0"/>
        <w:jc w:val="both"/>
      </w:pPr>
      <w:r w:rsidRPr="000E3777">
        <w:rPr>
          <w:rFonts w:ascii="Arial" w:hAnsi="Arial" w:cs="Arial"/>
        </w:rPr>
        <w:t xml:space="preserve">Poniżej przedstawiamy </w:t>
      </w:r>
      <w:r w:rsidR="00465185">
        <w:rPr>
          <w:rFonts w:ascii="Arial" w:hAnsi="Arial" w:cs="Arial"/>
        </w:rPr>
        <w:t>ocenę</w:t>
      </w:r>
      <w:r w:rsidRPr="000E3777">
        <w:rPr>
          <w:rFonts w:ascii="Arial" w:hAnsi="Arial" w:cs="Arial"/>
        </w:rPr>
        <w:t xml:space="preserve"> ofert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2498"/>
      </w:tblGrid>
      <w:tr w:rsidR="00AB7C32" w:rsidRPr="006F208D" w:rsidTr="000E3777">
        <w:trPr>
          <w:trHeight w:val="321"/>
        </w:trPr>
        <w:tc>
          <w:tcPr>
            <w:tcW w:w="5407" w:type="dxa"/>
            <w:vAlign w:val="center"/>
          </w:tcPr>
          <w:p w:rsidR="00AB7C32" w:rsidRPr="006F208D" w:rsidRDefault="00AB7C32" w:rsidP="00DD5AA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2498" w:type="dxa"/>
            <w:vAlign w:val="center"/>
          </w:tcPr>
          <w:p w:rsidR="00AB7C32" w:rsidRPr="006F208D" w:rsidRDefault="00AB7C32" w:rsidP="00DD5AA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AB7C32" w:rsidRPr="006F208D" w:rsidRDefault="00AB7C32" w:rsidP="00AB7C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AB7C32" w:rsidRPr="00A1324C" w:rsidTr="000E3777">
        <w:trPr>
          <w:trHeight w:val="50"/>
        </w:trPr>
        <w:tc>
          <w:tcPr>
            <w:tcW w:w="5407" w:type="dxa"/>
            <w:vAlign w:val="center"/>
          </w:tcPr>
          <w:p w:rsidR="00AB7C32" w:rsidRPr="000E3777" w:rsidRDefault="00AB7C32" w:rsidP="00DD5AAA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E3777">
              <w:rPr>
                <w:rFonts w:ascii="Arial" w:hAnsi="Arial" w:cs="Arial"/>
                <w:sz w:val="20"/>
                <w:szCs w:val="20"/>
              </w:rPr>
              <w:t>Konsorcjum:</w:t>
            </w:r>
          </w:p>
          <w:p w:rsidR="00AB7C32" w:rsidRPr="000E3777" w:rsidRDefault="00AB7C32" w:rsidP="00DD5AAA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E3777">
              <w:rPr>
                <w:rFonts w:ascii="Arial" w:hAnsi="Arial" w:cs="Arial"/>
                <w:sz w:val="20"/>
                <w:szCs w:val="20"/>
              </w:rPr>
              <w:t>PGF URTICA Sp. z o. o. ul. Krzemieniecka 120</w:t>
            </w:r>
          </w:p>
          <w:p w:rsidR="00AB7C32" w:rsidRPr="000E3777" w:rsidRDefault="00AB7C32" w:rsidP="00DD5AAA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E3777">
              <w:rPr>
                <w:rFonts w:ascii="Arial" w:hAnsi="Arial" w:cs="Arial"/>
                <w:sz w:val="20"/>
                <w:szCs w:val="20"/>
              </w:rPr>
              <w:t>54-613 Wrocław</w:t>
            </w:r>
          </w:p>
          <w:p w:rsidR="00AB7C32" w:rsidRPr="000E3777" w:rsidRDefault="00AB7C32" w:rsidP="000E3777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E3777">
              <w:rPr>
                <w:rFonts w:ascii="Arial" w:hAnsi="Arial" w:cs="Arial"/>
                <w:sz w:val="20"/>
                <w:szCs w:val="20"/>
              </w:rPr>
              <w:t>Oraz P</w:t>
            </w:r>
            <w:r w:rsidR="000E3777" w:rsidRPr="000E3777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0E3777">
              <w:rPr>
                <w:rFonts w:ascii="Arial" w:hAnsi="Arial" w:cs="Arial"/>
                <w:sz w:val="20"/>
                <w:szCs w:val="20"/>
              </w:rPr>
              <w:t xml:space="preserve"> F S.A.</w:t>
            </w:r>
            <w:r w:rsidR="000E3777" w:rsidRPr="000E3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777">
              <w:rPr>
                <w:rFonts w:ascii="Arial" w:hAnsi="Arial" w:cs="Arial"/>
                <w:sz w:val="20"/>
                <w:szCs w:val="20"/>
              </w:rPr>
              <w:t>ul. Zbąszyńska 3</w:t>
            </w:r>
            <w:r w:rsidR="000E3777" w:rsidRPr="000E37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3777">
              <w:rPr>
                <w:rFonts w:ascii="Arial" w:hAnsi="Arial" w:cs="Arial"/>
                <w:sz w:val="20"/>
                <w:szCs w:val="20"/>
              </w:rPr>
              <w:t>91-342 Łódź</w:t>
            </w:r>
          </w:p>
        </w:tc>
        <w:tc>
          <w:tcPr>
            <w:tcW w:w="2498" w:type="dxa"/>
            <w:vAlign w:val="center"/>
          </w:tcPr>
          <w:p w:rsidR="00AB7C32" w:rsidRPr="000E3777" w:rsidRDefault="00AB7C32" w:rsidP="00DD5AAA">
            <w:pPr>
              <w:jc w:val="center"/>
              <w:rPr>
                <w:rFonts w:ascii="Arial" w:hAnsi="Arial" w:cs="Arial"/>
                <w:b/>
              </w:rPr>
            </w:pPr>
            <w:r w:rsidRPr="000E3777">
              <w:rPr>
                <w:rFonts w:ascii="Arial" w:hAnsi="Arial" w:cs="Arial"/>
                <w:b/>
              </w:rPr>
              <w:t>100</w:t>
            </w:r>
          </w:p>
        </w:tc>
      </w:tr>
      <w:tr w:rsidR="00AB7C32" w:rsidRPr="00A1324C" w:rsidTr="000E3777">
        <w:trPr>
          <w:trHeight w:val="50"/>
        </w:trPr>
        <w:tc>
          <w:tcPr>
            <w:tcW w:w="5407" w:type="dxa"/>
            <w:vAlign w:val="center"/>
          </w:tcPr>
          <w:p w:rsidR="00AB7C32" w:rsidRPr="000E3777" w:rsidRDefault="00AB7C32" w:rsidP="000E3777">
            <w:pPr>
              <w:rPr>
                <w:rFonts w:ascii="Arial" w:hAnsi="Arial" w:cs="Arial"/>
                <w:lang w:eastAsia="pl-PL"/>
              </w:rPr>
            </w:pPr>
            <w:r w:rsidRPr="000E3777">
              <w:rPr>
                <w:rFonts w:ascii="Arial" w:hAnsi="Arial" w:cs="Arial"/>
              </w:rPr>
              <w:t>Centrum Zaopatrzenia Medycznego CEZAL S.A. Wrocław Oddział Kraków</w:t>
            </w:r>
            <w:r w:rsidR="000E3777" w:rsidRPr="000E3777">
              <w:rPr>
                <w:rFonts w:ascii="Arial" w:hAnsi="Arial" w:cs="Arial"/>
              </w:rPr>
              <w:t xml:space="preserve"> </w:t>
            </w:r>
            <w:r w:rsidRPr="000E3777">
              <w:rPr>
                <w:rFonts w:ascii="Arial" w:hAnsi="Arial" w:cs="Arial"/>
              </w:rPr>
              <w:t>Ul. Balicka 117 30-149 Kraków</w:t>
            </w:r>
          </w:p>
        </w:tc>
        <w:tc>
          <w:tcPr>
            <w:tcW w:w="2498" w:type="dxa"/>
            <w:vAlign w:val="center"/>
          </w:tcPr>
          <w:p w:rsidR="00AB7C32" w:rsidRPr="000E3777" w:rsidRDefault="00AB7C32" w:rsidP="00DD5AAA">
            <w:pPr>
              <w:jc w:val="center"/>
              <w:rPr>
                <w:rFonts w:ascii="Arial" w:hAnsi="Arial" w:cs="Arial"/>
                <w:b/>
              </w:rPr>
            </w:pPr>
            <w:r w:rsidRPr="000E3777">
              <w:rPr>
                <w:rFonts w:ascii="Arial" w:hAnsi="Arial" w:cs="Arial"/>
                <w:b/>
              </w:rPr>
              <w:t>92,55</w:t>
            </w:r>
          </w:p>
        </w:tc>
      </w:tr>
      <w:tr w:rsidR="00AB7C32" w:rsidRPr="00A1324C" w:rsidTr="000E3777">
        <w:trPr>
          <w:trHeight w:val="50"/>
        </w:trPr>
        <w:tc>
          <w:tcPr>
            <w:tcW w:w="5407" w:type="dxa"/>
            <w:vAlign w:val="center"/>
          </w:tcPr>
          <w:p w:rsidR="00AB7C32" w:rsidRPr="000E3777" w:rsidRDefault="00AB7C32" w:rsidP="00AB7C32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E3777">
              <w:rPr>
                <w:rFonts w:ascii="Arial" w:hAnsi="Arial" w:cs="Arial"/>
                <w:sz w:val="20"/>
                <w:szCs w:val="20"/>
              </w:rPr>
              <w:t>SALUS INTERNATIONAL Sp. z o. o.</w:t>
            </w:r>
          </w:p>
          <w:p w:rsidR="00AB7C32" w:rsidRPr="000E3777" w:rsidRDefault="00AB7C32" w:rsidP="000E3777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E3777">
              <w:rPr>
                <w:rFonts w:ascii="Arial" w:hAnsi="Arial" w:cs="Arial"/>
                <w:sz w:val="20"/>
                <w:szCs w:val="20"/>
              </w:rPr>
              <w:t>Ul. Pułaskiego 9</w:t>
            </w:r>
            <w:r w:rsidR="000E3777" w:rsidRPr="000E3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185">
              <w:rPr>
                <w:rFonts w:ascii="Arial" w:hAnsi="Arial" w:cs="Arial"/>
                <w:sz w:val="20"/>
                <w:szCs w:val="20"/>
              </w:rPr>
              <w:t>40-273 Katowice</w:t>
            </w:r>
          </w:p>
        </w:tc>
        <w:tc>
          <w:tcPr>
            <w:tcW w:w="2498" w:type="dxa"/>
            <w:vAlign w:val="center"/>
          </w:tcPr>
          <w:p w:rsidR="00AB7C32" w:rsidRPr="000E3777" w:rsidRDefault="00AB7C32" w:rsidP="000E3777">
            <w:pPr>
              <w:jc w:val="center"/>
              <w:rPr>
                <w:rFonts w:ascii="Arial" w:hAnsi="Arial" w:cs="Arial"/>
                <w:b/>
              </w:rPr>
            </w:pPr>
            <w:r w:rsidRPr="000E3777">
              <w:rPr>
                <w:rFonts w:ascii="Arial" w:hAnsi="Arial" w:cs="Arial"/>
                <w:bCs/>
              </w:rPr>
              <w:t xml:space="preserve">Oferta </w:t>
            </w:r>
            <w:r w:rsidR="000E3777" w:rsidRPr="000E3777">
              <w:rPr>
                <w:rFonts w:ascii="Arial" w:hAnsi="Arial" w:cs="Arial"/>
                <w:bCs/>
              </w:rPr>
              <w:t xml:space="preserve">odrzucona, </w:t>
            </w:r>
            <w:r w:rsidRPr="000E3777">
              <w:rPr>
                <w:rFonts w:ascii="Arial" w:hAnsi="Arial" w:cs="Arial"/>
                <w:bCs/>
              </w:rPr>
              <w:t xml:space="preserve"> </w:t>
            </w:r>
            <w:r w:rsidR="000E3777">
              <w:rPr>
                <w:rFonts w:ascii="Arial" w:hAnsi="Arial" w:cs="Arial"/>
                <w:bCs/>
              </w:rPr>
              <w:t xml:space="preserve">nie </w:t>
            </w:r>
            <w:r w:rsidRPr="000E3777">
              <w:rPr>
                <w:rFonts w:ascii="Arial" w:hAnsi="Arial" w:cs="Arial"/>
                <w:bCs/>
              </w:rPr>
              <w:t>podlega ocenie</w:t>
            </w:r>
            <w:r w:rsidR="000E3777">
              <w:rPr>
                <w:rFonts w:ascii="Arial" w:hAnsi="Arial" w:cs="Arial"/>
                <w:bCs/>
              </w:rPr>
              <w:t>, zaoferowano paski do innych glukometów</w:t>
            </w:r>
          </w:p>
        </w:tc>
      </w:tr>
    </w:tbl>
    <w:p w:rsidR="00AB7C32" w:rsidRPr="002960D3" w:rsidRDefault="00AB7C32" w:rsidP="002960D3">
      <w:pPr>
        <w:pStyle w:val="Akapitzlist"/>
        <w:widowControl w:val="0"/>
        <w:tabs>
          <w:tab w:val="left" w:pos="0"/>
          <w:tab w:val="left" w:pos="142"/>
        </w:tabs>
        <w:autoSpaceDE w:val="0"/>
        <w:spacing w:line="360" w:lineRule="auto"/>
        <w:ind w:left="0"/>
        <w:jc w:val="both"/>
      </w:pPr>
    </w:p>
    <w:p w:rsidR="004D54AE" w:rsidRDefault="004D54AE" w:rsidP="000E3777">
      <w:pPr>
        <w:widowControl w:val="0"/>
        <w:tabs>
          <w:tab w:val="left" w:pos="0"/>
          <w:tab w:val="left" w:pos="142"/>
        </w:tabs>
        <w:autoSpaceDE w:val="0"/>
        <w:spacing w:line="360" w:lineRule="auto"/>
        <w:jc w:val="both"/>
      </w:pPr>
      <w:r w:rsidRPr="000E3777">
        <w:rPr>
          <w:rFonts w:ascii="Arial" w:hAnsi="Arial" w:cs="Arial"/>
          <w:sz w:val="22"/>
          <w:szCs w:val="22"/>
        </w:rPr>
        <w:t xml:space="preserve">Dziękujemy za </w:t>
      </w:r>
      <w:r w:rsidR="00B416C8" w:rsidRPr="000E3777">
        <w:rPr>
          <w:rFonts w:ascii="Arial" w:hAnsi="Arial" w:cs="Arial"/>
          <w:sz w:val="22"/>
          <w:szCs w:val="22"/>
        </w:rPr>
        <w:t>złożenie ofert</w:t>
      </w:r>
      <w:r w:rsidRPr="000E3777">
        <w:rPr>
          <w:rFonts w:ascii="Arial" w:hAnsi="Arial" w:cs="Arial"/>
          <w:sz w:val="22"/>
          <w:szCs w:val="22"/>
        </w:rPr>
        <w:t xml:space="preserve"> i zapraszamy do udziału w postępowaniach prowadzonych przez Zamawiającego. </w:t>
      </w: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5E" w:rsidRDefault="00F97A5E">
      <w:r>
        <w:separator/>
      </w:r>
    </w:p>
  </w:endnote>
  <w:endnote w:type="continuationSeparator" w:id="1">
    <w:p w:rsidR="00F97A5E" w:rsidRDefault="00F9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0C" w:rsidRDefault="00E400A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E400A6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5E" w:rsidRDefault="00F97A5E">
      <w:r>
        <w:separator/>
      </w:r>
    </w:p>
  </w:footnote>
  <w:footnote w:type="continuationSeparator" w:id="1">
    <w:p w:rsidR="00F97A5E" w:rsidRDefault="00F97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5E02"/>
    <w:rsid w:val="000365A0"/>
    <w:rsid w:val="000E3777"/>
    <w:rsid w:val="001F0214"/>
    <w:rsid w:val="002960D3"/>
    <w:rsid w:val="002B277D"/>
    <w:rsid w:val="002F5E02"/>
    <w:rsid w:val="003B2A76"/>
    <w:rsid w:val="003B78BE"/>
    <w:rsid w:val="00416A21"/>
    <w:rsid w:val="00465185"/>
    <w:rsid w:val="00495098"/>
    <w:rsid w:val="004C14CD"/>
    <w:rsid w:val="004D54AE"/>
    <w:rsid w:val="00546560"/>
    <w:rsid w:val="0065514B"/>
    <w:rsid w:val="00673F07"/>
    <w:rsid w:val="006F2E9C"/>
    <w:rsid w:val="00755ACC"/>
    <w:rsid w:val="0076205E"/>
    <w:rsid w:val="00773644"/>
    <w:rsid w:val="00830B26"/>
    <w:rsid w:val="009E632C"/>
    <w:rsid w:val="00A61168"/>
    <w:rsid w:val="00A63394"/>
    <w:rsid w:val="00A81FBF"/>
    <w:rsid w:val="00AB7C32"/>
    <w:rsid w:val="00B416C8"/>
    <w:rsid w:val="00B6053B"/>
    <w:rsid w:val="00BA6B7C"/>
    <w:rsid w:val="00BE2269"/>
    <w:rsid w:val="00C442C0"/>
    <w:rsid w:val="00DC550C"/>
    <w:rsid w:val="00E400A6"/>
    <w:rsid w:val="00E648B2"/>
    <w:rsid w:val="00EA2D8A"/>
    <w:rsid w:val="00F44FA2"/>
    <w:rsid w:val="00F9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Podpis">
    <w:name w:val="Signature"/>
    <w:basedOn w:val="Normalny"/>
    <w:link w:val="PodpisZnak"/>
    <w:semiHidden/>
    <w:rsid w:val="00AB7C32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AB7C32"/>
    <w:rPr>
      <w:rFonts w:cs="Tahom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2015-03-19T09:52:00Z</cp:lastPrinted>
  <dcterms:created xsi:type="dcterms:W3CDTF">2016-09-27T10:28:00Z</dcterms:created>
  <dcterms:modified xsi:type="dcterms:W3CDTF">2016-09-27T10:28:00Z</dcterms:modified>
</cp:coreProperties>
</file>