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136CA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136CA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750B8">
        <w:rPr>
          <w:rFonts w:ascii="Arial" w:hAnsi="Arial" w:cs="Arial"/>
          <w:b w:val="0"/>
          <w:sz w:val="22"/>
          <w:szCs w:val="22"/>
        </w:rPr>
        <w:t>10</w:t>
      </w:r>
    </w:p>
    <w:p w:rsidR="002D4CE3" w:rsidRPr="0013506E" w:rsidRDefault="006B04FA" w:rsidP="00345FED">
      <w:pPr>
        <w:tabs>
          <w:tab w:val="left" w:pos="6285"/>
        </w:tabs>
        <w:rPr>
          <w:rFonts w:ascii="Arial" w:eastAsia="Arial Unicode MS" w:hAnsi="Arial" w:cs="Arial"/>
          <w:bCs/>
          <w:sz w:val="22"/>
          <w:szCs w:val="22"/>
          <w:u w:val="single"/>
        </w:rPr>
      </w:pPr>
      <w:r>
        <w:tab/>
      </w:r>
    </w:p>
    <w:p w:rsidR="005A0EDF" w:rsidRPr="00654C4D" w:rsidRDefault="005A0EDF" w:rsidP="00654C4D">
      <w:pPr>
        <w:tabs>
          <w:tab w:val="left" w:pos="708"/>
          <w:tab w:val="left" w:pos="5910"/>
        </w:tabs>
        <w:rPr>
          <w:rFonts w:ascii="Arial" w:hAnsi="Arial" w:cs="Arial"/>
          <w:u w:val="single"/>
        </w:rPr>
      </w:pPr>
    </w:p>
    <w:p w:rsidR="00345FED" w:rsidRDefault="00345FED" w:rsidP="00345FED">
      <w:pPr>
        <w:tabs>
          <w:tab w:val="left" w:pos="6285"/>
        </w:tabs>
      </w:pPr>
      <w:r w:rsidRPr="0057628C">
        <w:rPr>
          <w:b/>
        </w:rPr>
        <w:t xml:space="preserve">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Do  Wszystkich Wykonawców</w:t>
      </w:r>
    </w:p>
    <w:p w:rsidR="000E33D6" w:rsidRPr="00591332" w:rsidRDefault="000E33D6" w:rsidP="005A0EDF">
      <w:pPr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C16705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>/PN/1</w:t>
      </w:r>
      <w:r w:rsidR="001136CA">
        <w:rPr>
          <w:rFonts w:ascii="Arial" w:hAnsi="Arial" w:cs="Arial"/>
          <w:u w:val="single"/>
        </w:rPr>
        <w:t>7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D15D1A" w:rsidRPr="008269BA" w:rsidRDefault="00D15D1A" w:rsidP="00D15D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69BA">
        <w:rPr>
          <w:rFonts w:ascii="Arial" w:hAnsi="Arial" w:cs="Arial"/>
        </w:rPr>
        <w:t xml:space="preserve">Działając zgodnie z art. 38 ust. </w:t>
      </w:r>
      <w:r w:rsidR="00345FED">
        <w:rPr>
          <w:rFonts w:ascii="Arial" w:hAnsi="Arial" w:cs="Arial"/>
        </w:rPr>
        <w:t>2</w:t>
      </w:r>
      <w:r w:rsidRPr="008269BA">
        <w:rPr>
          <w:rFonts w:ascii="Arial" w:hAnsi="Arial" w:cs="Arial"/>
        </w:rPr>
        <w:t xml:space="preserve"> ustawy Prawo zamówień publicznych ( Dz. U. z 2015 r. poz. 2164 ze </w:t>
      </w:r>
      <w:proofErr w:type="spellStart"/>
      <w:r w:rsidRPr="008269BA">
        <w:rPr>
          <w:rFonts w:ascii="Arial" w:hAnsi="Arial" w:cs="Arial"/>
        </w:rPr>
        <w:t>zm</w:t>
      </w:r>
      <w:proofErr w:type="spellEnd"/>
      <w:r w:rsidRPr="008269BA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odpowiedziami.</w:t>
      </w:r>
    </w:p>
    <w:p w:rsidR="00246D59" w:rsidRDefault="00246D59" w:rsidP="00246D59">
      <w:pPr>
        <w:rPr>
          <w:b/>
          <w:color w:val="4D4D4D"/>
        </w:rPr>
      </w:pPr>
    </w:p>
    <w:p w:rsidR="00E750B8" w:rsidRPr="00E750B8" w:rsidRDefault="00246D59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 xml:space="preserve">Pytanie 1 </w:t>
      </w:r>
      <w:r w:rsidR="00E750B8" w:rsidRPr="00E750B8">
        <w:rPr>
          <w:rFonts w:ascii="Arial" w:hAnsi="Arial" w:cs="Arial"/>
          <w:lang w:eastAsia="pl-PL"/>
        </w:rPr>
        <w:t>Zadanie 2, pozycja 3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Zwracamy się z prośbą o wydzielenie w/w do osobnego pakietu, co umożliwi złożenie naszej firmie konkurencyjnej oferty.</w:t>
      </w:r>
    </w:p>
    <w:p w:rsidR="002D4CE3" w:rsidRPr="00AD1CDA" w:rsidRDefault="002D4CE3" w:rsidP="002D4CE3">
      <w:pPr>
        <w:rPr>
          <w:rFonts w:ascii="Arial" w:eastAsia="TimesNewRomanPS-BoldMT" w:hAnsi="Arial" w:cs="Arial"/>
          <w:b/>
          <w:bCs/>
        </w:rPr>
      </w:pPr>
      <w:r w:rsidRPr="00AD1CDA">
        <w:rPr>
          <w:rFonts w:ascii="Arial" w:hAnsi="Arial" w:cs="Arial"/>
          <w:b/>
          <w:bCs/>
        </w:rPr>
        <w:t xml:space="preserve">Odpowiedź: Zgodnie z </w:t>
      </w:r>
      <w:proofErr w:type="spellStart"/>
      <w:r w:rsidRPr="00AD1CDA">
        <w:rPr>
          <w:rFonts w:ascii="Arial" w:hAnsi="Arial" w:cs="Arial"/>
          <w:b/>
          <w:bCs/>
        </w:rPr>
        <w:t>siwz</w:t>
      </w:r>
      <w:proofErr w:type="spellEnd"/>
      <w:r w:rsidRPr="00AD1CDA">
        <w:rPr>
          <w:rFonts w:ascii="Arial" w:hAnsi="Arial" w:cs="Arial"/>
          <w:b/>
          <w:bCs/>
        </w:rPr>
        <w:t>.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 xml:space="preserve">Pytanie </w:t>
      </w:r>
      <w:r w:rsidR="002D4CE3">
        <w:rPr>
          <w:rFonts w:ascii="Arial" w:eastAsia="TimesNewRomanPS-BoldMT" w:hAnsi="Arial" w:cs="Arial"/>
          <w:b/>
          <w:bCs/>
        </w:rPr>
        <w:t xml:space="preserve">2 </w:t>
      </w:r>
      <w:r w:rsidRPr="00E750B8">
        <w:rPr>
          <w:rFonts w:ascii="Arial" w:hAnsi="Arial" w:cs="Arial"/>
          <w:lang w:eastAsia="pl-PL"/>
        </w:rPr>
        <w:t>Zadanie 2, pozycja 3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Zwracamy się z prośbą o odstąpienie od wymogu, aby bezpośrednio na przyrządzie znajdowała się nazwa producenta.</w:t>
      </w:r>
    </w:p>
    <w:p w:rsidR="002D4CE3" w:rsidRPr="00AD1CDA" w:rsidRDefault="002D4CE3" w:rsidP="002D4CE3">
      <w:pPr>
        <w:rPr>
          <w:rFonts w:ascii="Arial" w:eastAsia="TimesNewRomanPS-BoldMT" w:hAnsi="Arial" w:cs="Arial"/>
          <w:b/>
          <w:bCs/>
        </w:rPr>
      </w:pPr>
      <w:r w:rsidRPr="00AD1CDA">
        <w:rPr>
          <w:rFonts w:ascii="Arial" w:hAnsi="Arial" w:cs="Arial"/>
          <w:b/>
          <w:bCs/>
        </w:rPr>
        <w:t>Odpowiedź:</w:t>
      </w:r>
      <w:r w:rsidR="00141D70">
        <w:rPr>
          <w:rFonts w:ascii="Arial" w:hAnsi="Arial" w:cs="Arial"/>
          <w:b/>
          <w:bCs/>
        </w:rPr>
        <w:t xml:space="preserve"> Wyrażamy zgodę</w:t>
      </w:r>
      <w:r w:rsidRPr="00AD1CDA">
        <w:rPr>
          <w:rFonts w:ascii="Arial" w:hAnsi="Arial" w:cs="Arial"/>
          <w:b/>
          <w:bCs/>
        </w:rPr>
        <w:t>.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2D4CE3" w:rsidP="002D4CE3">
      <w:pPr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 </w:t>
      </w:r>
      <w:r w:rsidR="00E750B8" w:rsidRPr="00E750B8">
        <w:rPr>
          <w:rFonts w:ascii="Arial" w:hAnsi="Arial" w:cs="Arial"/>
          <w:lang w:eastAsia="pl-PL"/>
        </w:rPr>
        <w:t>Zadanie 2, pozycja 3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przyrząd z osobno pakowaną osłoną na butelkę?</w:t>
      </w:r>
    </w:p>
    <w:p w:rsidR="002D4CE3" w:rsidRPr="00AD1CDA" w:rsidRDefault="002D4CE3" w:rsidP="002D4CE3">
      <w:pPr>
        <w:rPr>
          <w:rFonts w:ascii="Arial" w:eastAsia="TimesNewRomanPS-BoldMT" w:hAnsi="Arial" w:cs="Arial"/>
          <w:b/>
          <w:bCs/>
        </w:rPr>
      </w:pPr>
      <w:r w:rsidRPr="00AD1CD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Dopuszczamy.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 xml:space="preserve">Pytanie </w:t>
      </w:r>
      <w:r w:rsidR="002D4CE3">
        <w:rPr>
          <w:rFonts w:ascii="Arial" w:eastAsia="TimesNewRomanPS-BoldMT" w:hAnsi="Arial" w:cs="Arial"/>
          <w:b/>
          <w:bCs/>
        </w:rPr>
        <w:t xml:space="preserve">4 </w:t>
      </w:r>
      <w:r w:rsidRPr="00E750B8">
        <w:rPr>
          <w:rFonts w:ascii="Arial" w:hAnsi="Arial" w:cs="Arial"/>
          <w:lang w:eastAsia="pl-PL"/>
        </w:rPr>
        <w:t>Zadanie 3, pozycja 1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podanie ceny za opakowanie handlowe a’50sztuk, z przeliczeniem zamawianej ilości?</w:t>
      </w: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Dopuszczamy</w:t>
      </w:r>
    </w:p>
    <w:p w:rsidR="002D4CE3" w:rsidRDefault="002D4CE3" w:rsidP="002D4CE3">
      <w:pPr>
        <w:rPr>
          <w:rFonts w:ascii="Arial" w:eastAsia="TimesNewRomanPS-BoldMT" w:hAnsi="Arial" w:cs="Arial"/>
          <w:b/>
          <w:bCs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 xml:space="preserve">Pytanie </w:t>
      </w:r>
      <w:r w:rsidR="002D4CE3">
        <w:rPr>
          <w:rFonts w:ascii="Arial" w:eastAsia="TimesNewRomanPS-BoldMT" w:hAnsi="Arial" w:cs="Arial"/>
          <w:b/>
          <w:bCs/>
        </w:rPr>
        <w:t xml:space="preserve">5 </w:t>
      </w:r>
      <w:r w:rsidRPr="00E750B8">
        <w:rPr>
          <w:rFonts w:ascii="Arial" w:hAnsi="Arial" w:cs="Arial"/>
          <w:lang w:eastAsia="pl-PL"/>
        </w:rPr>
        <w:t>Zadanie 3, pozycja 1-2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podanie ceny za opakowanie handlowe a’100sztuk, z przeliczeniem zamawianej ilości?</w:t>
      </w:r>
    </w:p>
    <w:p w:rsidR="005273E4" w:rsidRPr="00E750B8" w:rsidRDefault="005273E4" w:rsidP="005273E4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Tak dla poz. </w:t>
      </w:r>
      <w:r w:rsidR="00141D70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r 2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 xml:space="preserve">Pytanie </w:t>
      </w:r>
      <w:r w:rsidR="002D4CE3">
        <w:rPr>
          <w:rFonts w:ascii="Arial" w:eastAsia="TimesNewRomanPS-BoldMT" w:hAnsi="Arial" w:cs="Arial"/>
          <w:b/>
          <w:bCs/>
        </w:rPr>
        <w:t xml:space="preserve">6 </w:t>
      </w:r>
      <w:r w:rsidRPr="00E750B8">
        <w:rPr>
          <w:rFonts w:ascii="Arial" w:hAnsi="Arial" w:cs="Arial"/>
          <w:lang w:eastAsia="pl-PL"/>
        </w:rPr>
        <w:t>Zadanie 3, pozycja 2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czepek w rozmiarze uniwersalnym o średnicy około 53cm?</w:t>
      </w:r>
    </w:p>
    <w:p w:rsidR="005273E4" w:rsidRDefault="005273E4" w:rsidP="005273E4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 xml:space="preserve">Pytanie </w:t>
      </w:r>
      <w:r w:rsidR="002D4CE3">
        <w:rPr>
          <w:rFonts w:ascii="Arial" w:eastAsia="TimesNewRomanPS-BoldMT" w:hAnsi="Arial" w:cs="Arial"/>
          <w:b/>
          <w:bCs/>
        </w:rPr>
        <w:t xml:space="preserve">7 </w:t>
      </w:r>
      <w:r w:rsidRPr="00E750B8">
        <w:rPr>
          <w:rFonts w:ascii="Arial" w:hAnsi="Arial" w:cs="Arial"/>
          <w:lang w:eastAsia="pl-PL"/>
        </w:rPr>
        <w:t>Zadanie 3, pozycja 4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fartuch chirurgiczny wykonany z włókniny typu SMS o gramaturze 35g/m2 ze wzmocnieniami o gramaturze 38g/m2, poliestrowym mankietem, dodatkowo zapakowany w papier krepowany, pozostałe parametry bez zmian?</w:t>
      </w:r>
    </w:p>
    <w:p w:rsidR="005273E4" w:rsidRDefault="005273E4" w:rsidP="005273E4">
      <w:pPr>
        <w:rPr>
          <w:rFonts w:ascii="Arial" w:hAnsi="Arial" w:cs="Arial"/>
        </w:rPr>
      </w:pPr>
      <w:r w:rsidRPr="00155BF8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Wymagamy: fartuch o gramaturze </w:t>
      </w:r>
      <w:r w:rsidRPr="00AF6EFE">
        <w:rPr>
          <w:rFonts w:ascii="Arial" w:hAnsi="Arial" w:cs="Arial"/>
          <w:b/>
          <w:bCs/>
        </w:rPr>
        <w:t>45g/m2</w:t>
      </w:r>
      <w:r>
        <w:rPr>
          <w:rFonts w:ascii="Arial" w:hAnsi="Arial" w:cs="Arial"/>
          <w:b/>
          <w:bCs/>
        </w:rPr>
        <w:t>, dopuszczamy mankiet poliestrowy.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 xml:space="preserve">Pytanie </w:t>
      </w:r>
      <w:r w:rsidR="002D4CE3">
        <w:rPr>
          <w:rFonts w:ascii="Arial" w:eastAsia="TimesNewRomanPS-BoldMT" w:hAnsi="Arial" w:cs="Arial"/>
          <w:b/>
          <w:bCs/>
        </w:rPr>
        <w:t xml:space="preserve">8 </w:t>
      </w:r>
      <w:r w:rsidRPr="00E750B8">
        <w:rPr>
          <w:rFonts w:ascii="Arial" w:hAnsi="Arial" w:cs="Arial"/>
          <w:lang w:eastAsia="pl-PL"/>
        </w:rPr>
        <w:t>Zadanie 3, pozycja 4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fartuch wykonany z włókniny typu SSMMS?</w:t>
      </w:r>
    </w:p>
    <w:p w:rsidR="00141D70" w:rsidRPr="00E750B8" w:rsidRDefault="005273E4" w:rsidP="00141D70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141D70" w:rsidRPr="00141D70">
        <w:rPr>
          <w:rFonts w:ascii="Arial" w:hAnsi="Arial" w:cs="Arial"/>
          <w:b/>
          <w:bCs/>
        </w:rPr>
        <w:t xml:space="preserve"> </w:t>
      </w:r>
      <w:r w:rsidR="00141D70" w:rsidRPr="00512BB0">
        <w:rPr>
          <w:rFonts w:ascii="Arial" w:hAnsi="Arial" w:cs="Arial"/>
          <w:b/>
          <w:bCs/>
        </w:rPr>
        <w:t>Dopuszczamy</w:t>
      </w:r>
      <w:r w:rsidR="00512BB0">
        <w:rPr>
          <w:rFonts w:ascii="Arial" w:hAnsi="Arial" w:cs="Arial"/>
          <w:b/>
          <w:bCs/>
        </w:rPr>
        <w:t>.</w:t>
      </w:r>
    </w:p>
    <w:p w:rsidR="005273E4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2D4CE3" w:rsidP="002D4CE3">
      <w:pPr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9 </w:t>
      </w:r>
      <w:r w:rsidR="00E750B8" w:rsidRPr="00E750B8">
        <w:rPr>
          <w:rFonts w:ascii="Arial" w:hAnsi="Arial" w:cs="Arial"/>
          <w:lang w:eastAsia="pl-PL"/>
        </w:rPr>
        <w:t>Zadanie 4, pozycja 2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podkład w rozmiarze 100x225cm wykonany z 3 warstw: włóknina, wkład chłonny, laminat nieprzemakalny (spodnia strona), wkład chłonny pikowany w rozmiarze 50x208cm?</w:t>
      </w:r>
    </w:p>
    <w:p w:rsidR="005273E4" w:rsidRPr="00AD1CDA" w:rsidRDefault="005273E4" w:rsidP="005273E4">
      <w:pPr>
        <w:rPr>
          <w:rFonts w:ascii="Arial" w:eastAsia="TimesNewRomanPS-BoldMT" w:hAnsi="Arial" w:cs="Arial"/>
          <w:b/>
          <w:bCs/>
        </w:rPr>
      </w:pPr>
      <w:r w:rsidRPr="00AD1CDA">
        <w:rPr>
          <w:rFonts w:ascii="Arial" w:hAnsi="Arial" w:cs="Arial"/>
          <w:b/>
          <w:bCs/>
        </w:rPr>
        <w:lastRenderedPageBreak/>
        <w:t xml:space="preserve">Odpowiedź: Zgodnie z </w:t>
      </w:r>
      <w:proofErr w:type="spellStart"/>
      <w:r w:rsidRPr="00AD1CDA">
        <w:rPr>
          <w:rFonts w:ascii="Arial" w:hAnsi="Arial" w:cs="Arial"/>
          <w:b/>
          <w:bCs/>
        </w:rPr>
        <w:t>siwz</w:t>
      </w:r>
      <w:proofErr w:type="spellEnd"/>
      <w:r w:rsidRPr="00AD1CDA">
        <w:rPr>
          <w:rFonts w:ascii="Arial" w:hAnsi="Arial" w:cs="Arial"/>
          <w:b/>
          <w:bCs/>
        </w:rPr>
        <w:t>.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2D4CE3">
        <w:rPr>
          <w:rFonts w:ascii="Arial" w:eastAsia="TimesNewRomanPS-BoldMT" w:hAnsi="Arial" w:cs="Arial"/>
          <w:b/>
          <w:bCs/>
        </w:rPr>
        <w:t xml:space="preserve">0 </w:t>
      </w:r>
      <w:r w:rsidRPr="00E750B8">
        <w:rPr>
          <w:rFonts w:ascii="Arial" w:hAnsi="Arial" w:cs="Arial"/>
          <w:lang w:eastAsia="pl-PL"/>
        </w:rPr>
        <w:t>Zadanie 5, pozycja 1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folię w rozmiarze 15x20cm?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141D70">
        <w:rPr>
          <w:rFonts w:ascii="Arial" w:hAnsi="Arial" w:cs="Arial"/>
          <w:b/>
          <w:bCs/>
        </w:rPr>
        <w:t xml:space="preserve"> Dopuszczamy.</w:t>
      </w:r>
    </w:p>
    <w:p w:rsidR="00141D70" w:rsidRDefault="00141D70" w:rsidP="002D4CE3">
      <w:pPr>
        <w:rPr>
          <w:rFonts w:ascii="Arial" w:eastAsia="TimesNewRomanPS-BoldMT" w:hAnsi="Arial" w:cs="Arial"/>
          <w:b/>
          <w:bCs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2D4CE3">
        <w:rPr>
          <w:rFonts w:ascii="Arial" w:eastAsia="TimesNewRomanPS-BoldMT" w:hAnsi="Arial" w:cs="Arial"/>
          <w:b/>
          <w:bCs/>
        </w:rPr>
        <w:t xml:space="preserve">1 </w:t>
      </w:r>
      <w:r w:rsidRPr="00E750B8">
        <w:rPr>
          <w:rFonts w:ascii="Arial" w:hAnsi="Arial" w:cs="Arial"/>
          <w:lang w:eastAsia="pl-PL"/>
        </w:rPr>
        <w:t>Zadanie 6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zestaw o składzie: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200 cm x 320 cm z otworem samouszczelniającym się o wymiarach 6 cm x 8 cm, zintegrowana z organizatorami przewodów i torbą na płyny o wymiarach 60 cm x 100 cm z otworem samouszczelniającym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2 x ręcznik chłonny o wymiarach 30 cm x 30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3 x taśma samoprzylepna o wymiarach 10 cm x 50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osłona na przewody o wymiarach 14 cm x 250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elastyczna osłona na kończynę o wymiarach 30 cm x 60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wzmocniona osłona (serweta) na stolik Mayo o wymiarach 80 cm x 140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wzmocniona na stół instrumentalny stanowiąca owinięcie zestawu o wymiarach 150 cm x 190 cm 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 w:rsidRPr="00495C90">
        <w:rPr>
          <w:rFonts w:ascii="Arial" w:hAnsi="Arial" w:cs="Arial"/>
          <w:b/>
          <w:bCs/>
        </w:rPr>
        <w:t xml:space="preserve"> </w:t>
      </w:r>
      <w:r w:rsidR="00495C90">
        <w:rPr>
          <w:rFonts w:ascii="Arial" w:hAnsi="Arial" w:cs="Arial"/>
          <w:b/>
          <w:bCs/>
        </w:rPr>
        <w:t>Zgodnie z SIWZ</w:t>
      </w:r>
    </w:p>
    <w:p w:rsidR="00141D70" w:rsidRDefault="00141D70" w:rsidP="002D4CE3">
      <w:pPr>
        <w:rPr>
          <w:rFonts w:ascii="Arial" w:eastAsia="TimesNewRomanPS-BoldMT" w:hAnsi="Arial" w:cs="Arial"/>
          <w:b/>
          <w:bCs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2D4CE3">
        <w:rPr>
          <w:rFonts w:ascii="Arial" w:eastAsia="TimesNewRomanPS-BoldMT" w:hAnsi="Arial" w:cs="Arial"/>
          <w:b/>
          <w:bCs/>
        </w:rPr>
        <w:t xml:space="preserve">2 </w:t>
      </w:r>
      <w:r w:rsidRPr="00E750B8">
        <w:rPr>
          <w:rFonts w:ascii="Arial" w:hAnsi="Arial" w:cs="Arial"/>
          <w:lang w:eastAsia="pl-PL"/>
        </w:rPr>
        <w:t>Zadanie 8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zestaw o składzie: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samoprzylepna 200 cm x 260 cm , z wycięciem "U" o wymiarach 8,5 cm x 85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samoprzylepna o wymiarach 170cm x 240cm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4 x ręcznik chłonny o wymiarach 30 cm x 30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2 x taśma samoprzylepna o wymiarach 10 cm x 50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elastyczna osłona na kończynę o wymiarach 35 cm x 120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wzmocniona osłona (serweta) na stolik Mayo o wymiarach 80 cm x 140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wzmocniona na stół instrumentalny stanowiąca owinięcie zestawu o wymiarach 150 cm x 190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+ 2 x kieszeń jednokomorowa pakowane osobno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co może okazać się korzystne finansowo dla Szpitala, niewykorzystana sterylna kieszeń może zostać wykorzystana w innej procedurze?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 w:rsidRPr="00495C90">
        <w:rPr>
          <w:rFonts w:ascii="Arial" w:hAnsi="Arial" w:cs="Arial"/>
          <w:b/>
          <w:bCs/>
        </w:rPr>
        <w:t xml:space="preserve"> </w:t>
      </w:r>
      <w:r w:rsidR="00495C90">
        <w:rPr>
          <w:rFonts w:ascii="Arial" w:hAnsi="Arial" w:cs="Arial"/>
          <w:b/>
          <w:bCs/>
        </w:rPr>
        <w:t>Dopuszczamy.</w:t>
      </w:r>
    </w:p>
    <w:p w:rsidR="005273E4" w:rsidRDefault="005273E4" w:rsidP="002D4CE3">
      <w:pPr>
        <w:rPr>
          <w:rFonts w:ascii="Arial" w:eastAsia="TimesNewRomanPS-BoldMT" w:hAnsi="Arial" w:cs="Arial"/>
          <w:b/>
          <w:bCs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2D4CE3">
        <w:rPr>
          <w:rFonts w:ascii="Arial" w:eastAsia="TimesNewRomanPS-BoldMT" w:hAnsi="Arial" w:cs="Arial"/>
          <w:b/>
          <w:bCs/>
        </w:rPr>
        <w:t xml:space="preserve">3 </w:t>
      </w:r>
      <w:r w:rsidRPr="00E750B8">
        <w:rPr>
          <w:rFonts w:ascii="Arial" w:hAnsi="Arial" w:cs="Arial"/>
          <w:lang w:eastAsia="pl-PL"/>
        </w:rPr>
        <w:t>Zadanie 9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zestaw o składzie: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samoprzylepna o wymiarach 200cm x 320cm z otworem o wymiarach 25 cm x 30 cm wypełnionym folią chirurgiczną,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4 x ręcznik chłonny o wymiarach 30 cm x 30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taśma samoprzylepna o wymiarach 10 cm x 50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wzmocniona osłona (serweta) na stolik Mayo o wymiarach 80 cm x 140 cm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1 x serweta wzmocniona na stół instrumentalny stanowiąca owinięcie zestawu o wymiarach 150 cm x 190 cm +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+ 1 x kieszeń pakowana osobno?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 w:rsidRPr="00495C90">
        <w:rPr>
          <w:rFonts w:ascii="Arial" w:hAnsi="Arial" w:cs="Arial"/>
          <w:b/>
          <w:bCs/>
        </w:rPr>
        <w:t xml:space="preserve"> </w:t>
      </w:r>
      <w:r w:rsidR="00495C90">
        <w:rPr>
          <w:rFonts w:ascii="Arial" w:hAnsi="Arial" w:cs="Arial"/>
          <w:b/>
          <w:bCs/>
        </w:rPr>
        <w:t>Zgodnie z SIWZ</w:t>
      </w:r>
    </w:p>
    <w:p w:rsidR="00141D70" w:rsidRDefault="00141D70" w:rsidP="002D4CE3">
      <w:pPr>
        <w:rPr>
          <w:rFonts w:ascii="Arial" w:eastAsia="TimesNewRomanPS-BoldMT" w:hAnsi="Arial" w:cs="Arial"/>
          <w:b/>
          <w:bCs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2D4CE3">
        <w:rPr>
          <w:rFonts w:ascii="Arial" w:eastAsia="TimesNewRomanPS-BoldMT" w:hAnsi="Arial" w:cs="Arial"/>
          <w:b/>
          <w:bCs/>
        </w:rPr>
        <w:t xml:space="preserve">4 </w:t>
      </w:r>
      <w:r w:rsidRPr="00E750B8">
        <w:rPr>
          <w:rFonts w:ascii="Arial" w:hAnsi="Arial" w:cs="Arial"/>
          <w:lang w:eastAsia="pl-PL"/>
        </w:rPr>
        <w:t>Zadanie 11, pozycja 2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worek do pobierania próbek moczu dla dzieci w wersji dla dziewczynek i chłopców?</w:t>
      </w:r>
    </w:p>
    <w:p w:rsidR="005273E4" w:rsidRDefault="005273E4" w:rsidP="005273E4">
      <w:pPr>
        <w:rPr>
          <w:rFonts w:ascii="Arial" w:hAnsi="Arial" w:cs="Arial"/>
        </w:rPr>
      </w:pPr>
      <w:r w:rsidRPr="00AD1CDA">
        <w:rPr>
          <w:rFonts w:ascii="Arial" w:hAnsi="Arial" w:cs="Arial"/>
          <w:b/>
          <w:bCs/>
        </w:rPr>
        <w:t>Odpowiedź:</w:t>
      </w:r>
      <w:r w:rsidRPr="005273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Dopuszczamy.</w:t>
      </w:r>
    </w:p>
    <w:p w:rsidR="005273E4" w:rsidRDefault="005273E4" w:rsidP="005273E4">
      <w:pPr>
        <w:rPr>
          <w:rFonts w:ascii="Arial" w:hAnsi="Arial" w:cs="Arial"/>
        </w:rPr>
      </w:pP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2D4CE3">
        <w:rPr>
          <w:rFonts w:ascii="Arial" w:eastAsia="TimesNewRomanPS-BoldMT" w:hAnsi="Arial" w:cs="Arial"/>
          <w:b/>
          <w:bCs/>
        </w:rPr>
        <w:t xml:space="preserve">5 </w:t>
      </w:r>
      <w:r w:rsidRPr="00E750B8">
        <w:rPr>
          <w:rFonts w:ascii="Arial" w:hAnsi="Arial" w:cs="Arial"/>
          <w:lang w:eastAsia="pl-PL"/>
        </w:rPr>
        <w:t>Zadanie 11, pozycja 3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worek do dobowej zbiórki moczu skalowany, co 50ml?</w:t>
      </w:r>
    </w:p>
    <w:p w:rsidR="005273E4" w:rsidRDefault="005273E4" w:rsidP="005273E4">
      <w:pPr>
        <w:rPr>
          <w:rFonts w:ascii="Arial" w:hAnsi="Arial" w:cs="Arial"/>
        </w:rPr>
      </w:pPr>
      <w:r w:rsidRPr="00AD1CDA">
        <w:rPr>
          <w:rFonts w:ascii="Arial" w:hAnsi="Arial" w:cs="Arial"/>
          <w:b/>
          <w:bCs/>
        </w:rPr>
        <w:t>Odpowiedź:</w:t>
      </w:r>
      <w:r w:rsidRPr="005273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Dopuszczamy.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E750B8" w:rsidP="002D4CE3">
      <w:pPr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2D4CE3">
        <w:rPr>
          <w:rFonts w:ascii="Arial" w:eastAsia="TimesNewRomanPS-BoldMT" w:hAnsi="Arial" w:cs="Arial"/>
          <w:b/>
          <w:bCs/>
        </w:rPr>
        <w:t xml:space="preserve">6 </w:t>
      </w:r>
      <w:r w:rsidRPr="00E750B8">
        <w:rPr>
          <w:rFonts w:ascii="Arial" w:hAnsi="Arial" w:cs="Arial"/>
          <w:lang w:eastAsia="pl-PL"/>
        </w:rPr>
        <w:t>Zadanie 11, pozycja 10-13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 xml:space="preserve">Czy Zamawiający dopuści zestawy do </w:t>
      </w:r>
      <w:proofErr w:type="spellStart"/>
      <w:r w:rsidRPr="00E750B8">
        <w:rPr>
          <w:rFonts w:ascii="Arial" w:hAnsi="Arial" w:cs="Arial"/>
          <w:lang w:eastAsia="pl-PL"/>
        </w:rPr>
        <w:t>kaniulacjii</w:t>
      </w:r>
      <w:proofErr w:type="spellEnd"/>
      <w:r w:rsidRPr="00E750B8">
        <w:rPr>
          <w:rFonts w:ascii="Arial" w:hAnsi="Arial" w:cs="Arial"/>
          <w:lang w:eastAsia="pl-PL"/>
        </w:rPr>
        <w:t xml:space="preserve"> z strzykawką 5ml?</w:t>
      </w:r>
    </w:p>
    <w:p w:rsidR="00E750B8" w:rsidRPr="00E750B8" w:rsidRDefault="00141D70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 w:rsidRPr="00495C90">
        <w:rPr>
          <w:rFonts w:ascii="Arial" w:hAnsi="Arial" w:cs="Arial"/>
          <w:b/>
          <w:bCs/>
        </w:rPr>
        <w:t xml:space="preserve"> </w:t>
      </w:r>
      <w:r w:rsidR="00495C90">
        <w:rPr>
          <w:rFonts w:ascii="Arial" w:hAnsi="Arial" w:cs="Arial"/>
          <w:b/>
          <w:bCs/>
        </w:rPr>
        <w:t>Zgodnie z SIWZ</w:t>
      </w:r>
    </w:p>
    <w:p w:rsidR="00141D70" w:rsidRDefault="00141D70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>
        <w:rPr>
          <w:rFonts w:ascii="Arial" w:eastAsia="TimesNewRomanPS-BoldMT" w:hAnsi="Arial" w:cs="Arial"/>
          <w:b/>
          <w:bCs/>
        </w:rPr>
        <w:t xml:space="preserve">7 </w:t>
      </w:r>
      <w:r w:rsidR="00E750B8" w:rsidRPr="00E750B8">
        <w:rPr>
          <w:rFonts w:ascii="Arial" w:hAnsi="Arial" w:cs="Arial"/>
          <w:lang w:eastAsia="pl-PL"/>
        </w:rPr>
        <w:t>Zadanie 11, pozycja 17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 xml:space="preserve">Czy Zamawiający dopuści butelkę typu </w:t>
      </w:r>
      <w:proofErr w:type="spellStart"/>
      <w:r w:rsidRPr="00E750B8">
        <w:rPr>
          <w:rFonts w:ascii="Arial" w:hAnsi="Arial" w:cs="Arial"/>
          <w:lang w:eastAsia="pl-PL"/>
        </w:rPr>
        <w:t>Redon</w:t>
      </w:r>
      <w:proofErr w:type="spellEnd"/>
      <w:r w:rsidRPr="00E750B8">
        <w:rPr>
          <w:rFonts w:ascii="Arial" w:hAnsi="Arial" w:cs="Arial"/>
          <w:lang w:eastAsia="pl-PL"/>
        </w:rPr>
        <w:t xml:space="preserve"> z możliwością podłączenia z drenami o średnicach </w:t>
      </w:r>
      <w:proofErr w:type="spellStart"/>
      <w:r w:rsidRPr="00E750B8">
        <w:rPr>
          <w:rFonts w:ascii="Arial" w:hAnsi="Arial" w:cs="Arial"/>
          <w:lang w:eastAsia="pl-PL"/>
        </w:rPr>
        <w:t>Ch</w:t>
      </w:r>
      <w:proofErr w:type="spellEnd"/>
      <w:r w:rsidRPr="00E750B8">
        <w:rPr>
          <w:rFonts w:ascii="Arial" w:hAnsi="Arial" w:cs="Arial"/>
          <w:lang w:eastAsia="pl-PL"/>
        </w:rPr>
        <w:t xml:space="preserve"> 6-18?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5273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Dopuszczamy</w:t>
      </w:r>
    </w:p>
    <w:p w:rsidR="00141D70" w:rsidRDefault="00141D70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 w:rsidR="0040761E">
        <w:rPr>
          <w:rFonts w:ascii="Arial" w:eastAsia="TimesNewRomanPS-BoldMT" w:hAnsi="Arial" w:cs="Arial"/>
          <w:b/>
          <w:bCs/>
        </w:rPr>
        <w:t>8</w:t>
      </w:r>
      <w:r>
        <w:rPr>
          <w:rFonts w:ascii="Arial" w:eastAsia="TimesNewRomanPS-BoldMT" w:hAnsi="Arial" w:cs="Arial"/>
          <w:b/>
          <w:bCs/>
        </w:rPr>
        <w:t xml:space="preserve"> </w:t>
      </w:r>
      <w:r w:rsidR="00E750B8" w:rsidRPr="00E750B8">
        <w:rPr>
          <w:rFonts w:ascii="Arial" w:hAnsi="Arial" w:cs="Arial"/>
          <w:lang w:eastAsia="pl-PL"/>
        </w:rPr>
        <w:t>Zadanie 11, pozycja 19</w:t>
      </w:r>
    </w:p>
    <w:p w:rsid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Zwracamy się z prośbą o wydzielenie w/w pozycji do osobnego pakietu, co umożliwi złożenie naszej firmie konkurencyjnej oferty.</w:t>
      </w:r>
    </w:p>
    <w:p w:rsidR="005273E4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5273E4" w:rsidRDefault="005273E4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eastAsia="TimesNewRomanPS-BoldMT" w:hAnsi="Arial" w:cs="Arial"/>
          <w:b/>
          <w:bCs/>
        </w:rPr>
        <w:t>Pytanie 1</w:t>
      </w:r>
      <w:r>
        <w:rPr>
          <w:rFonts w:ascii="Arial" w:eastAsia="TimesNewRomanPS-BoldMT" w:hAnsi="Arial" w:cs="Arial"/>
          <w:b/>
          <w:bCs/>
        </w:rPr>
        <w:t xml:space="preserve">9 </w:t>
      </w:r>
      <w:r w:rsidR="00E750B8" w:rsidRPr="00E750B8">
        <w:rPr>
          <w:rFonts w:ascii="Arial" w:hAnsi="Arial" w:cs="Arial"/>
          <w:lang w:eastAsia="pl-PL"/>
        </w:rPr>
        <w:t>Zadanie 11, pozycja 23-24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 xml:space="preserve">Czy Zamawiający dopuści rurki intubacyjne </w:t>
      </w:r>
      <w:proofErr w:type="spellStart"/>
      <w:r w:rsidRPr="00E750B8">
        <w:rPr>
          <w:rFonts w:ascii="Arial" w:hAnsi="Arial" w:cs="Arial"/>
          <w:lang w:eastAsia="pl-PL"/>
        </w:rPr>
        <w:t>niesilikonowane</w:t>
      </w:r>
      <w:proofErr w:type="spellEnd"/>
      <w:r w:rsidRPr="00E750B8">
        <w:rPr>
          <w:rFonts w:ascii="Arial" w:hAnsi="Arial" w:cs="Arial"/>
          <w:lang w:eastAsia="pl-PL"/>
        </w:rPr>
        <w:t>?</w:t>
      </w:r>
    </w:p>
    <w:p w:rsidR="00E750B8" w:rsidRPr="00E750B8" w:rsidRDefault="005273E4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5273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</w:p>
    <w:p w:rsidR="005273E4" w:rsidRDefault="005273E4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20 </w:t>
      </w:r>
      <w:r w:rsidR="00E750B8" w:rsidRPr="00E750B8">
        <w:rPr>
          <w:rFonts w:ascii="Arial" w:hAnsi="Arial" w:cs="Arial"/>
          <w:lang w:eastAsia="pl-PL"/>
        </w:rPr>
        <w:t>Zadanie 12, pozycja 3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zestaw do punkcji jamy opłucnej z 3 igłami o średnicach, 14G, 16G i 19G?</w:t>
      </w:r>
    </w:p>
    <w:p w:rsidR="00E750B8" w:rsidRPr="00E750B8" w:rsidRDefault="005273E4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141D70" w:rsidRPr="00141D70">
        <w:rPr>
          <w:rFonts w:ascii="Arial" w:hAnsi="Arial" w:cs="Arial"/>
          <w:b/>
          <w:bCs/>
        </w:rPr>
        <w:t xml:space="preserve"> </w:t>
      </w:r>
      <w:r w:rsidR="00141D70">
        <w:rPr>
          <w:rFonts w:ascii="Arial" w:hAnsi="Arial" w:cs="Arial"/>
          <w:b/>
          <w:bCs/>
        </w:rPr>
        <w:t>Dopuszczamy</w:t>
      </w:r>
    </w:p>
    <w:p w:rsidR="00141D70" w:rsidRDefault="00141D70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21 </w:t>
      </w:r>
      <w:r w:rsidR="00E750B8" w:rsidRPr="00E750B8">
        <w:rPr>
          <w:rFonts w:ascii="Arial" w:hAnsi="Arial" w:cs="Arial"/>
          <w:lang w:eastAsia="pl-PL"/>
        </w:rPr>
        <w:t>Zadanie 12, pozycja 9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aparat do wielokrotnego pobierania roztworu z folki bez zastawki?</w:t>
      </w:r>
    </w:p>
    <w:p w:rsidR="00E750B8" w:rsidRPr="00E750B8" w:rsidRDefault="005273E4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141D70" w:rsidRPr="00141D70">
        <w:rPr>
          <w:rFonts w:ascii="Arial" w:hAnsi="Arial" w:cs="Arial"/>
          <w:b/>
          <w:bCs/>
        </w:rPr>
        <w:t xml:space="preserve"> </w:t>
      </w:r>
      <w:r w:rsidR="00141D70">
        <w:rPr>
          <w:rFonts w:ascii="Arial" w:hAnsi="Arial" w:cs="Arial"/>
          <w:b/>
          <w:bCs/>
        </w:rPr>
        <w:t>Zgodnie z SIWZ</w:t>
      </w:r>
    </w:p>
    <w:p w:rsidR="00141D70" w:rsidRDefault="00141D70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22 </w:t>
      </w:r>
      <w:r w:rsidR="00E750B8" w:rsidRPr="00E750B8">
        <w:rPr>
          <w:rFonts w:ascii="Arial" w:hAnsi="Arial" w:cs="Arial"/>
          <w:lang w:eastAsia="pl-PL"/>
        </w:rPr>
        <w:t>Zadanie 12, pozycja 12, 13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Zwracamy się z prośbą o wydzielenie w/w pozycji do osobnego pakietu, co umożliwi złożenie naszej firmie konkurencyjnej oferty.</w:t>
      </w:r>
    </w:p>
    <w:p w:rsidR="00E750B8" w:rsidRPr="00E750B8" w:rsidRDefault="005273E4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 w:rsidRPr="00495C90">
        <w:rPr>
          <w:rFonts w:ascii="Arial" w:hAnsi="Arial" w:cs="Arial"/>
          <w:b/>
          <w:bCs/>
        </w:rPr>
        <w:t xml:space="preserve"> </w:t>
      </w:r>
      <w:r w:rsidR="00495C90">
        <w:rPr>
          <w:rFonts w:ascii="Arial" w:hAnsi="Arial" w:cs="Arial"/>
          <w:b/>
          <w:bCs/>
        </w:rPr>
        <w:t xml:space="preserve">Zgodnie z </w:t>
      </w:r>
      <w:proofErr w:type="spellStart"/>
      <w:r w:rsidR="00495C90">
        <w:rPr>
          <w:rFonts w:ascii="Arial" w:hAnsi="Arial" w:cs="Arial"/>
          <w:b/>
          <w:bCs/>
        </w:rPr>
        <w:t>siwz</w:t>
      </w:r>
      <w:proofErr w:type="spellEnd"/>
    </w:p>
    <w:p w:rsidR="00495C90" w:rsidRDefault="00495C90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23 </w:t>
      </w:r>
      <w:r w:rsidR="00E750B8" w:rsidRPr="00E750B8">
        <w:rPr>
          <w:rFonts w:ascii="Arial" w:hAnsi="Arial" w:cs="Arial"/>
          <w:lang w:eastAsia="pl-PL"/>
        </w:rPr>
        <w:t>Zadanie 12, pozycja 14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kaczkę sanitarną o pojemności 800ml?</w:t>
      </w:r>
    </w:p>
    <w:p w:rsidR="00E750B8" w:rsidRPr="00E750B8" w:rsidRDefault="005273E4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 w:rsidRPr="00495C90">
        <w:rPr>
          <w:rFonts w:ascii="Arial" w:hAnsi="Arial" w:cs="Arial"/>
          <w:b/>
          <w:bCs/>
        </w:rPr>
        <w:t xml:space="preserve"> </w:t>
      </w:r>
      <w:r w:rsidR="00495C90">
        <w:rPr>
          <w:rFonts w:ascii="Arial" w:hAnsi="Arial" w:cs="Arial"/>
          <w:b/>
          <w:bCs/>
        </w:rPr>
        <w:t xml:space="preserve">Zgodnie z </w:t>
      </w:r>
      <w:proofErr w:type="spellStart"/>
      <w:r w:rsidR="00495C90">
        <w:rPr>
          <w:rFonts w:ascii="Arial" w:hAnsi="Arial" w:cs="Arial"/>
          <w:b/>
          <w:bCs/>
        </w:rPr>
        <w:t>siwz</w:t>
      </w:r>
      <w:proofErr w:type="spellEnd"/>
    </w:p>
    <w:p w:rsidR="00495C90" w:rsidRDefault="00495C90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24 </w:t>
      </w:r>
      <w:r w:rsidR="00E750B8" w:rsidRPr="00E750B8">
        <w:rPr>
          <w:rFonts w:ascii="Arial" w:hAnsi="Arial" w:cs="Arial"/>
          <w:lang w:eastAsia="pl-PL"/>
        </w:rPr>
        <w:t>Zadanie 12, pozycja 14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kaczkę sanitarną o pojemności 1000ml?</w:t>
      </w:r>
    </w:p>
    <w:p w:rsidR="00495C90" w:rsidRPr="00E750B8" w:rsidRDefault="00495C90" w:rsidP="00495C9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495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25 </w:t>
      </w:r>
      <w:r w:rsidR="00E750B8" w:rsidRPr="00E750B8">
        <w:rPr>
          <w:rFonts w:ascii="Arial" w:hAnsi="Arial" w:cs="Arial"/>
          <w:lang w:eastAsia="pl-PL"/>
        </w:rPr>
        <w:t>Zadanie 13, pozycja 4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filtr antybakteryjny bez wymiennika ciepła i wilgoci skuteczności filtracji bakterii 99,999% objętość pływowa 300-1500ml, waga 28,5 g, opór przepływu przy 60 L na 2,4 cm H2O, sterylny pakowany jednorazowo, do użytku do 24 godzin?</w:t>
      </w:r>
    </w:p>
    <w:p w:rsidR="00E750B8" w:rsidRPr="00E750B8" w:rsidRDefault="005273E4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>
        <w:rPr>
          <w:rFonts w:ascii="Arial" w:hAnsi="Arial" w:cs="Arial"/>
          <w:b/>
          <w:bCs/>
        </w:rPr>
        <w:t xml:space="preserve"> Dopuszczamy</w:t>
      </w:r>
    </w:p>
    <w:p w:rsidR="00495C90" w:rsidRDefault="00495C90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26 </w:t>
      </w:r>
      <w:r w:rsidR="00E750B8" w:rsidRPr="00E750B8">
        <w:rPr>
          <w:rFonts w:ascii="Arial" w:hAnsi="Arial" w:cs="Arial"/>
          <w:lang w:eastAsia="pl-PL"/>
        </w:rPr>
        <w:t>Zadanie 13, pozycja 6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 xml:space="preserve">Czy Zamawiający dopuści filtr </w:t>
      </w:r>
      <w:proofErr w:type="spellStart"/>
      <w:r w:rsidRPr="00E750B8">
        <w:rPr>
          <w:rFonts w:ascii="Arial" w:hAnsi="Arial" w:cs="Arial"/>
          <w:lang w:eastAsia="pl-PL"/>
        </w:rPr>
        <w:t>elektrostatyczno</w:t>
      </w:r>
      <w:proofErr w:type="spellEnd"/>
      <w:r w:rsidRPr="00E750B8">
        <w:rPr>
          <w:rFonts w:ascii="Arial" w:hAnsi="Arial" w:cs="Arial"/>
          <w:lang w:eastAsia="pl-PL"/>
        </w:rPr>
        <w:t xml:space="preserve"> - mechaniczny spełniający pozostałe wymagania zawarte w SIWZ?</w:t>
      </w:r>
    </w:p>
    <w:p w:rsidR="00512BB0" w:rsidRPr="00E750B8" w:rsidRDefault="005273E4" w:rsidP="00512BB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512BB0">
        <w:rPr>
          <w:rFonts w:ascii="Arial" w:hAnsi="Arial" w:cs="Arial"/>
          <w:b/>
          <w:bCs/>
        </w:rPr>
        <w:t xml:space="preserve"> Zgodnie z </w:t>
      </w:r>
      <w:proofErr w:type="spellStart"/>
      <w:r w:rsidR="00512BB0">
        <w:rPr>
          <w:rFonts w:ascii="Arial" w:hAnsi="Arial" w:cs="Arial"/>
          <w:b/>
          <w:bCs/>
        </w:rPr>
        <w:t>siwz</w:t>
      </w:r>
      <w:proofErr w:type="spellEnd"/>
      <w:r w:rsidR="009C717B">
        <w:rPr>
          <w:rFonts w:ascii="Arial" w:hAnsi="Arial" w:cs="Arial"/>
          <w:b/>
          <w:bCs/>
        </w:rPr>
        <w:t>.</w:t>
      </w:r>
    </w:p>
    <w:p w:rsidR="00512BB0" w:rsidRPr="00E750B8" w:rsidRDefault="00512BB0" w:rsidP="00512BB0">
      <w:pPr>
        <w:suppressAutoHyphens w:val="0"/>
        <w:jc w:val="both"/>
        <w:rPr>
          <w:rFonts w:ascii="Arial" w:hAnsi="Arial" w:cs="Arial"/>
          <w:lang w:eastAsia="pl-PL"/>
        </w:rPr>
      </w:pPr>
    </w:p>
    <w:p w:rsidR="00495C90" w:rsidRDefault="00495C90" w:rsidP="00E750B8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jc w:val="both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27 </w:t>
      </w:r>
      <w:r w:rsidR="00E750B8" w:rsidRPr="00E750B8">
        <w:rPr>
          <w:rFonts w:ascii="Arial" w:hAnsi="Arial" w:cs="Arial"/>
          <w:lang w:eastAsia="pl-PL"/>
        </w:rPr>
        <w:t>Zadanie 13, pozycja 12</w:t>
      </w:r>
    </w:p>
    <w:p w:rsidR="00E750B8" w:rsidRPr="00E750B8" w:rsidRDefault="00E750B8" w:rsidP="00E750B8">
      <w:pPr>
        <w:suppressAutoHyphens w:val="0"/>
        <w:jc w:val="both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Zwracamy się z prośbą o odstąpienie od wymogu, aby na cewniku poniżej konektora nadrukowany był rozmiar i nazwa producenta. Informacje te znajdują się na opakowaniu, a kolor konektora jest równoznaczny z jego rozmiarem?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512BB0" w:rsidRPr="00512BB0">
        <w:rPr>
          <w:rFonts w:ascii="Arial" w:hAnsi="Arial" w:cs="Arial"/>
          <w:b/>
          <w:bCs/>
        </w:rPr>
        <w:t xml:space="preserve"> </w:t>
      </w:r>
      <w:r w:rsidR="00512BB0">
        <w:rPr>
          <w:rFonts w:ascii="Arial" w:hAnsi="Arial" w:cs="Arial"/>
          <w:b/>
          <w:bCs/>
        </w:rPr>
        <w:t>Dopuszczam.</w:t>
      </w:r>
    </w:p>
    <w:p w:rsidR="00495C90" w:rsidRDefault="00495C90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28 </w:t>
      </w:r>
      <w:r w:rsidR="00E750B8" w:rsidRPr="00E750B8">
        <w:rPr>
          <w:rFonts w:ascii="Arial" w:hAnsi="Arial" w:cs="Arial"/>
          <w:lang w:eastAsia="pl-PL"/>
        </w:rPr>
        <w:t>Zadanie 16, pozycja 1-6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kaniule z 2 paskami kontrastującymi w RTG?</w:t>
      </w:r>
    </w:p>
    <w:p w:rsidR="00495C90" w:rsidRPr="00E750B8" w:rsidRDefault="005273E4" w:rsidP="00495C9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="00495C90" w:rsidRPr="00495C90">
        <w:rPr>
          <w:rFonts w:ascii="Arial" w:hAnsi="Arial" w:cs="Arial"/>
          <w:b/>
          <w:bCs/>
        </w:rPr>
        <w:t xml:space="preserve"> </w:t>
      </w:r>
      <w:r w:rsidR="00495C90">
        <w:rPr>
          <w:rFonts w:ascii="Arial" w:hAnsi="Arial" w:cs="Arial"/>
          <w:b/>
          <w:bCs/>
        </w:rPr>
        <w:t xml:space="preserve">Zgodnie z </w:t>
      </w:r>
      <w:proofErr w:type="spellStart"/>
      <w:r w:rsidR="00495C90">
        <w:rPr>
          <w:rFonts w:ascii="Arial" w:hAnsi="Arial" w:cs="Arial"/>
          <w:b/>
          <w:bCs/>
        </w:rPr>
        <w:t>siwz</w:t>
      </w:r>
      <w:proofErr w:type="spellEnd"/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29 </w:t>
      </w:r>
      <w:r w:rsidR="00E750B8" w:rsidRPr="00E750B8">
        <w:rPr>
          <w:rFonts w:ascii="Arial" w:hAnsi="Arial" w:cs="Arial"/>
          <w:lang w:eastAsia="pl-PL"/>
        </w:rPr>
        <w:t>Zadanie 16, pozycja 1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kaniule o przepływie 15ml/min?</w:t>
      </w:r>
    </w:p>
    <w:p w:rsidR="00512BB0" w:rsidRPr="00E750B8" w:rsidRDefault="00512BB0" w:rsidP="00512BB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lastRenderedPageBreak/>
        <w:t>Odpowiedź:</w:t>
      </w:r>
      <w:r w:rsidRPr="00495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 w:rsidR="009C717B">
        <w:rPr>
          <w:rFonts w:ascii="Arial" w:hAnsi="Arial" w:cs="Arial"/>
          <w:b/>
          <w:bCs/>
        </w:rPr>
        <w:t>.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30 </w:t>
      </w:r>
      <w:r w:rsidR="00E750B8" w:rsidRPr="00E750B8">
        <w:rPr>
          <w:rFonts w:ascii="Arial" w:hAnsi="Arial" w:cs="Arial"/>
          <w:lang w:eastAsia="pl-PL"/>
        </w:rPr>
        <w:t>Zadanie 16, pozycja 2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kaniule o przepływie 20ml/min?</w:t>
      </w:r>
    </w:p>
    <w:p w:rsidR="00512BB0" w:rsidRPr="00E750B8" w:rsidRDefault="00512BB0" w:rsidP="00512BB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495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 w:rsidR="009C717B">
        <w:rPr>
          <w:rFonts w:ascii="Arial" w:hAnsi="Arial" w:cs="Arial"/>
          <w:b/>
          <w:bCs/>
        </w:rPr>
        <w:t>.</w:t>
      </w:r>
    </w:p>
    <w:p w:rsidR="00512BB0" w:rsidRDefault="00512BB0" w:rsidP="00E750B8">
      <w:pPr>
        <w:suppressAutoHyphens w:val="0"/>
        <w:rPr>
          <w:rFonts w:ascii="Arial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31 </w:t>
      </w:r>
      <w:r w:rsidR="00E750B8" w:rsidRPr="00E750B8">
        <w:rPr>
          <w:rFonts w:ascii="Arial" w:hAnsi="Arial" w:cs="Arial"/>
          <w:lang w:eastAsia="pl-PL"/>
        </w:rPr>
        <w:t>Zadanie 16, pozycja 4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kaniule o przepływie 62ml/min?</w:t>
      </w:r>
    </w:p>
    <w:p w:rsidR="00512BB0" w:rsidRPr="00E750B8" w:rsidRDefault="00512BB0" w:rsidP="00512BB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495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 w:rsidR="009C717B">
        <w:rPr>
          <w:rFonts w:ascii="Arial" w:hAnsi="Arial" w:cs="Arial"/>
          <w:b/>
          <w:bCs/>
        </w:rPr>
        <w:t>.</w:t>
      </w:r>
    </w:p>
    <w:p w:rsidR="00512BB0" w:rsidRDefault="00512BB0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32 </w:t>
      </w:r>
      <w:r w:rsidR="00E750B8" w:rsidRPr="00E750B8">
        <w:rPr>
          <w:rFonts w:ascii="Arial" w:hAnsi="Arial" w:cs="Arial"/>
          <w:lang w:eastAsia="pl-PL"/>
        </w:rPr>
        <w:t>Zadanie 16, pozycja 5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kaniule o przepływie 95ml/min?</w:t>
      </w:r>
    </w:p>
    <w:p w:rsidR="00512BB0" w:rsidRPr="00E750B8" w:rsidRDefault="00512BB0" w:rsidP="00512BB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495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 w:rsidR="009C717B">
        <w:rPr>
          <w:rFonts w:ascii="Arial" w:hAnsi="Arial" w:cs="Arial"/>
          <w:b/>
          <w:bCs/>
        </w:rPr>
        <w:t>.</w:t>
      </w:r>
    </w:p>
    <w:p w:rsidR="00512BB0" w:rsidRDefault="00512BB0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33 </w:t>
      </w:r>
      <w:r w:rsidR="00E750B8" w:rsidRPr="00E750B8">
        <w:rPr>
          <w:rFonts w:ascii="Arial" w:hAnsi="Arial" w:cs="Arial"/>
          <w:lang w:eastAsia="pl-PL"/>
        </w:rPr>
        <w:t>Zadanie 16, pozycja 6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kaniule o przepływie 140ml/min?</w:t>
      </w:r>
    </w:p>
    <w:p w:rsidR="00512BB0" w:rsidRPr="00E750B8" w:rsidRDefault="00512BB0" w:rsidP="00512BB0">
      <w:pPr>
        <w:suppressAutoHyphens w:val="0"/>
        <w:jc w:val="both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495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</w:p>
    <w:p w:rsidR="00512BB0" w:rsidRDefault="00512BB0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34 </w:t>
      </w:r>
      <w:r w:rsidR="00E750B8" w:rsidRPr="00E750B8">
        <w:rPr>
          <w:rFonts w:ascii="Arial" w:hAnsi="Arial" w:cs="Arial"/>
          <w:lang w:eastAsia="pl-PL"/>
        </w:rPr>
        <w:t>Zadanie 16, pozycja 7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koreczki pakowane a’250sztuk?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5273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Dopuszczamy</w:t>
      </w:r>
      <w:r w:rsidR="009C717B">
        <w:rPr>
          <w:rFonts w:ascii="Arial" w:hAnsi="Arial" w:cs="Arial"/>
          <w:b/>
          <w:bCs/>
        </w:rPr>
        <w:t>.</w:t>
      </w:r>
    </w:p>
    <w:p w:rsidR="005273E4" w:rsidRDefault="005273E4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35 </w:t>
      </w:r>
      <w:r w:rsidR="00E750B8" w:rsidRPr="00E750B8">
        <w:rPr>
          <w:rFonts w:ascii="Arial" w:hAnsi="Arial" w:cs="Arial"/>
          <w:lang w:eastAsia="pl-PL"/>
        </w:rPr>
        <w:t>Zadanie 22, pozycja 1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igłę do punkcji mostka z regulacją o długości całkowitej 43mm?</w:t>
      </w:r>
    </w:p>
    <w:p w:rsidR="00E750B8" w:rsidRPr="00E750B8" w:rsidRDefault="005273E4" w:rsidP="00E750B8">
      <w:pPr>
        <w:suppressAutoHyphens w:val="0"/>
        <w:rPr>
          <w:rFonts w:ascii="Arial" w:hAnsi="Arial" w:cs="Arial"/>
          <w:lang w:eastAsia="pl-PL"/>
        </w:rPr>
      </w:pPr>
      <w:r w:rsidRPr="00AD1CDA">
        <w:rPr>
          <w:rFonts w:ascii="Arial" w:hAnsi="Arial" w:cs="Arial"/>
          <w:b/>
          <w:bCs/>
        </w:rPr>
        <w:t>Odpowiedź:</w:t>
      </w:r>
      <w:r w:rsidRPr="005273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Dopuszczamy</w:t>
      </w:r>
      <w:r w:rsidR="009C717B">
        <w:rPr>
          <w:rFonts w:ascii="Arial" w:hAnsi="Arial" w:cs="Arial"/>
          <w:b/>
          <w:bCs/>
        </w:rPr>
        <w:t>.</w:t>
      </w:r>
    </w:p>
    <w:p w:rsidR="005273E4" w:rsidRDefault="005273E4" w:rsidP="00E750B8">
      <w:pPr>
        <w:suppressAutoHyphens w:val="0"/>
        <w:rPr>
          <w:rFonts w:ascii="Arial" w:eastAsia="TimesNewRomanPS-BoldMT" w:hAnsi="Arial" w:cs="Arial"/>
          <w:b/>
          <w:bCs/>
        </w:rPr>
      </w:pPr>
    </w:p>
    <w:p w:rsidR="00E750B8" w:rsidRPr="00E750B8" w:rsidRDefault="002D4CE3" w:rsidP="00E750B8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eastAsia="TimesNewRomanPS-BoldMT" w:hAnsi="Arial" w:cs="Arial"/>
          <w:b/>
          <w:bCs/>
        </w:rPr>
        <w:t xml:space="preserve">Pytanie 36 </w:t>
      </w:r>
      <w:r w:rsidR="00E750B8" w:rsidRPr="00E750B8">
        <w:rPr>
          <w:rFonts w:ascii="Arial" w:hAnsi="Arial" w:cs="Arial"/>
          <w:lang w:eastAsia="pl-PL"/>
        </w:rPr>
        <w:t>Zadanie 23, pozycja 2</w:t>
      </w:r>
    </w:p>
    <w:p w:rsidR="00E750B8" w:rsidRPr="00E750B8" w:rsidRDefault="00E750B8" w:rsidP="00E750B8">
      <w:pPr>
        <w:suppressAutoHyphens w:val="0"/>
        <w:rPr>
          <w:rFonts w:ascii="Arial" w:hAnsi="Arial" w:cs="Arial"/>
          <w:lang w:eastAsia="pl-PL"/>
        </w:rPr>
      </w:pPr>
      <w:r w:rsidRPr="00E750B8">
        <w:rPr>
          <w:rFonts w:ascii="Arial" w:hAnsi="Arial" w:cs="Arial"/>
          <w:lang w:eastAsia="pl-PL"/>
        </w:rPr>
        <w:t>Czy Zamawiający dopuści igłę bez prowadnicy?</w:t>
      </w:r>
    </w:p>
    <w:p w:rsidR="00246D59" w:rsidRPr="00AD1CDA" w:rsidRDefault="00246D59" w:rsidP="00221533">
      <w:pPr>
        <w:rPr>
          <w:rFonts w:ascii="Arial" w:eastAsia="TimesNewRomanPS-BoldMT" w:hAnsi="Arial" w:cs="Arial"/>
          <w:b/>
          <w:bCs/>
        </w:rPr>
      </w:pPr>
      <w:r w:rsidRPr="00AD1CDA">
        <w:rPr>
          <w:rFonts w:ascii="Arial" w:hAnsi="Arial" w:cs="Arial"/>
          <w:b/>
          <w:bCs/>
        </w:rPr>
        <w:t>Odpowiedź:</w:t>
      </w:r>
      <w:r w:rsidR="00AD1CDA" w:rsidRPr="00AD1CDA">
        <w:rPr>
          <w:rFonts w:ascii="Arial" w:hAnsi="Arial" w:cs="Arial"/>
          <w:b/>
          <w:bCs/>
        </w:rPr>
        <w:t xml:space="preserve"> Zgodnie z </w:t>
      </w:r>
      <w:proofErr w:type="spellStart"/>
      <w:r w:rsidR="00AD1CDA" w:rsidRPr="00AD1CDA">
        <w:rPr>
          <w:rFonts w:ascii="Arial" w:hAnsi="Arial" w:cs="Arial"/>
          <w:b/>
          <w:bCs/>
        </w:rPr>
        <w:t>siwz</w:t>
      </w:r>
      <w:proofErr w:type="spellEnd"/>
      <w:r w:rsidR="005D0F7B" w:rsidRPr="00AD1CDA">
        <w:rPr>
          <w:rFonts w:ascii="Arial" w:hAnsi="Arial" w:cs="Arial"/>
          <w:b/>
          <w:bCs/>
        </w:rPr>
        <w:t>.</w:t>
      </w:r>
    </w:p>
    <w:p w:rsidR="008A28E4" w:rsidRPr="00AD1CDA" w:rsidRDefault="00155D25" w:rsidP="00155D25">
      <w:pPr>
        <w:rPr>
          <w:rFonts w:ascii="Arial" w:hAnsi="Arial" w:cs="Arial"/>
        </w:rPr>
      </w:pPr>
      <w:r w:rsidRPr="00AD1CDA">
        <w:rPr>
          <w:rFonts w:ascii="Arial" w:hAnsi="Arial" w:cs="Arial"/>
        </w:rPr>
        <w:tab/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b/>
          <w:bCs/>
          <w:iCs/>
          <w:lang w:eastAsia="pl-PL"/>
        </w:rPr>
      </w:pPr>
      <w:r w:rsidRPr="00CF3B5D">
        <w:rPr>
          <w:rFonts w:ascii="Arial" w:hAnsi="Arial" w:cs="Arial"/>
          <w:b/>
          <w:bCs/>
          <w:iCs/>
          <w:lang w:eastAsia="pl-PL"/>
        </w:rPr>
        <w:t>Pytanie 37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iCs/>
          <w:lang w:eastAsia="pl-PL"/>
        </w:rPr>
      </w:pPr>
      <w:r w:rsidRPr="00CF3B5D">
        <w:rPr>
          <w:rFonts w:ascii="Arial" w:hAnsi="Arial" w:cs="Arial"/>
          <w:iCs/>
          <w:lang w:eastAsia="pl-PL"/>
        </w:rPr>
        <w:t xml:space="preserve">Czy ramach Pozycji 1 Zadania nr 14 Zamawiający będzie wymagał złożenia oferty na </w:t>
      </w:r>
      <w:r w:rsidRPr="00CF3B5D">
        <w:rPr>
          <w:rFonts w:ascii="Arial" w:hAnsi="Arial" w:cs="Arial"/>
          <w:lang w:eastAsia="pl-PL"/>
        </w:rPr>
        <w:t xml:space="preserve">atestowane przez wytwórcę, </w:t>
      </w:r>
      <w:r w:rsidRPr="00CF3B5D">
        <w:rPr>
          <w:rFonts w:ascii="Arial" w:hAnsi="Arial" w:cs="Arial"/>
          <w:bCs/>
          <w:color w:val="000000"/>
          <w:lang w:eastAsia="pl-PL"/>
        </w:rPr>
        <w:t xml:space="preserve">wolne od </w:t>
      </w:r>
      <w:proofErr w:type="spellStart"/>
      <w:r w:rsidRPr="00CF3B5D">
        <w:rPr>
          <w:rFonts w:ascii="Arial" w:hAnsi="Arial" w:cs="Arial"/>
          <w:bCs/>
          <w:color w:val="000000"/>
          <w:lang w:eastAsia="pl-PL"/>
        </w:rPr>
        <w:t>ftalanów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, przeznaczone do eksploatacji automatycznego </w:t>
      </w:r>
      <w:proofErr w:type="spellStart"/>
      <w:r w:rsidRPr="00CF3B5D">
        <w:rPr>
          <w:rFonts w:ascii="Arial" w:hAnsi="Arial" w:cs="Arial"/>
          <w:iCs/>
          <w:lang w:eastAsia="pl-PL"/>
        </w:rPr>
        <w:t>wstrzykiwacza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 kontrastu </w:t>
      </w:r>
      <w:proofErr w:type="spellStart"/>
      <w:r w:rsidRPr="00CF3B5D">
        <w:rPr>
          <w:rFonts w:ascii="Arial" w:hAnsi="Arial" w:cs="Arial"/>
          <w:iCs/>
          <w:lang w:eastAsia="pl-PL"/>
        </w:rPr>
        <w:t>Nemoto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 Dual </w:t>
      </w:r>
      <w:proofErr w:type="spellStart"/>
      <w:r w:rsidRPr="00CF3B5D">
        <w:rPr>
          <w:rFonts w:ascii="Arial" w:hAnsi="Arial" w:cs="Arial"/>
          <w:iCs/>
          <w:lang w:eastAsia="pl-PL"/>
        </w:rPr>
        <w:t>Shot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 </w:t>
      </w:r>
      <w:proofErr w:type="spellStart"/>
      <w:r w:rsidRPr="00CF3B5D">
        <w:rPr>
          <w:rFonts w:ascii="Arial" w:hAnsi="Arial" w:cs="Arial"/>
          <w:iCs/>
          <w:lang w:eastAsia="pl-PL"/>
        </w:rPr>
        <w:t>Alpha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, sterylne zestawy jednorazowe </w:t>
      </w:r>
      <w:r w:rsidRPr="00CF3B5D">
        <w:rPr>
          <w:rFonts w:ascii="Arial" w:hAnsi="Arial" w:cs="Arial"/>
          <w:lang w:eastAsia="pl-PL"/>
        </w:rPr>
        <w:t>o wytrzymałości ciśnieniowej 350 PSI</w:t>
      </w:r>
      <w:r w:rsidRPr="00CF3B5D">
        <w:rPr>
          <w:rFonts w:ascii="Arial" w:hAnsi="Arial" w:cs="Arial"/>
          <w:iCs/>
          <w:lang w:eastAsia="pl-PL"/>
        </w:rPr>
        <w:t>, składające się z: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iCs/>
          <w:lang w:eastAsia="pl-PL"/>
        </w:rPr>
      </w:pPr>
    </w:p>
    <w:p w:rsidR="00A51E93" w:rsidRPr="00CF3B5D" w:rsidRDefault="00A51E93" w:rsidP="00A51E93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iCs/>
          <w:lang w:eastAsia="pl-PL"/>
        </w:rPr>
      </w:pPr>
      <w:r w:rsidRPr="00CF3B5D">
        <w:rPr>
          <w:rFonts w:ascii="Arial" w:hAnsi="Arial" w:cs="Arial"/>
          <w:iCs/>
          <w:lang w:eastAsia="pl-PL"/>
        </w:rPr>
        <w:t>1 x wkład o pojemności 200 ml</w:t>
      </w:r>
    </w:p>
    <w:p w:rsidR="00A51E93" w:rsidRPr="00CF3B5D" w:rsidRDefault="00A51E93" w:rsidP="00A51E93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iCs/>
          <w:lang w:eastAsia="pl-PL"/>
        </w:rPr>
      </w:pPr>
      <w:r w:rsidRPr="00CF3B5D">
        <w:rPr>
          <w:rFonts w:ascii="Arial" w:hAnsi="Arial" w:cs="Arial"/>
          <w:iCs/>
          <w:lang w:eastAsia="pl-PL"/>
        </w:rPr>
        <w:t xml:space="preserve">1 x łącznik niskociśnieniowy o długości 150 cm, z jedna zastawką </w:t>
      </w:r>
      <w:proofErr w:type="spellStart"/>
      <w:r w:rsidRPr="00CF3B5D">
        <w:rPr>
          <w:rFonts w:ascii="Arial" w:hAnsi="Arial" w:cs="Arial"/>
          <w:iCs/>
          <w:lang w:eastAsia="pl-PL"/>
        </w:rPr>
        <w:t>antyzwrotną</w:t>
      </w:r>
      <w:proofErr w:type="spellEnd"/>
      <w:r w:rsidRPr="00CF3B5D">
        <w:rPr>
          <w:rFonts w:ascii="Arial" w:hAnsi="Arial" w:cs="Arial"/>
          <w:iCs/>
          <w:lang w:eastAsia="pl-PL"/>
        </w:rPr>
        <w:t>, z trójnikiem Y, gdzie długość ramion trójnika Y jest różna i wynosi odpowiednio: dla odgałęzienia po stronie kontrastu  +/- 10 cm i dla odgałęzienia po stronie roztworu NaCl  +/- 25 cm</w:t>
      </w:r>
    </w:p>
    <w:p w:rsidR="00A51E93" w:rsidRPr="00CF3B5D" w:rsidRDefault="00A51E93" w:rsidP="00A51E93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iCs/>
          <w:lang w:eastAsia="pl-PL"/>
        </w:rPr>
      </w:pPr>
      <w:r w:rsidRPr="00CF3B5D">
        <w:rPr>
          <w:rFonts w:ascii="Arial" w:hAnsi="Arial" w:cs="Arial"/>
          <w:bCs/>
          <w:iCs/>
          <w:lang w:eastAsia="pl-PL"/>
        </w:rPr>
        <w:t>1 x ostrze typu „</w:t>
      </w:r>
      <w:proofErr w:type="spellStart"/>
      <w:r w:rsidRPr="00CF3B5D">
        <w:rPr>
          <w:rFonts w:ascii="Arial" w:hAnsi="Arial" w:cs="Arial"/>
          <w:bCs/>
          <w:iCs/>
          <w:lang w:eastAsia="pl-PL"/>
        </w:rPr>
        <w:t>Spike</w:t>
      </w:r>
      <w:proofErr w:type="spellEnd"/>
      <w:r w:rsidRPr="00CF3B5D">
        <w:rPr>
          <w:rFonts w:ascii="Arial" w:hAnsi="Arial" w:cs="Arial"/>
          <w:bCs/>
          <w:iCs/>
          <w:lang w:eastAsia="pl-PL"/>
        </w:rPr>
        <w:t>”</w:t>
      </w:r>
    </w:p>
    <w:p w:rsidR="00A51E93" w:rsidRPr="00CF3B5D" w:rsidRDefault="00A51E93" w:rsidP="00A51E93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iCs/>
          <w:lang w:eastAsia="pl-PL"/>
        </w:rPr>
      </w:pPr>
      <w:r w:rsidRPr="00CF3B5D">
        <w:rPr>
          <w:rFonts w:ascii="Arial" w:hAnsi="Arial" w:cs="Arial"/>
          <w:iCs/>
          <w:lang w:eastAsia="pl-PL"/>
        </w:rPr>
        <w:t>1 x złącze szybkiego napełniania typu „J”?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iCs/>
          <w:lang w:eastAsia="pl-PL"/>
        </w:rPr>
      </w:pP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b/>
          <w:bCs/>
          <w:iCs/>
          <w:color w:val="002060"/>
          <w:lang w:eastAsia="pl-PL"/>
        </w:rPr>
      </w:pPr>
      <w:r w:rsidRPr="00CF3B5D">
        <w:rPr>
          <w:rFonts w:ascii="Arial" w:hAnsi="Arial" w:cs="Arial"/>
          <w:b/>
          <w:bCs/>
        </w:rPr>
        <w:t>Odpowiedź: Zamawiający dopuszcza.</w:t>
      </w:r>
    </w:p>
    <w:p w:rsidR="00CF3B5D" w:rsidRPr="00CF3B5D" w:rsidRDefault="00CF3B5D" w:rsidP="00A51E93">
      <w:pPr>
        <w:suppressAutoHyphens w:val="0"/>
        <w:jc w:val="both"/>
        <w:rPr>
          <w:rFonts w:ascii="Arial" w:hAnsi="Arial" w:cs="Arial"/>
          <w:b/>
          <w:bCs/>
          <w:iCs/>
          <w:lang w:eastAsia="pl-PL"/>
        </w:rPr>
      </w:pP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b/>
          <w:bCs/>
          <w:iCs/>
          <w:lang w:eastAsia="pl-PL"/>
        </w:rPr>
      </w:pPr>
      <w:r w:rsidRPr="00CF3B5D">
        <w:rPr>
          <w:rFonts w:ascii="Arial" w:hAnsi="Arial" w:cs="Arial"/>
          <w:b/>
          <w:bCs/>
          <w:iCs/>
          <w:lang w:eastAsia="pl-PL"/>
        </w:rPr>
        <w:t>Pytanie 38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iCs/>
          <w:lang w:eastAsia="pl-PL"/>
        </w:rPr>
      </w:pPr>
      <w:r w:rsidRPr="00CF3B5D">
        <w:rPr>
          <w:rFonts w:ascii="Arial" w:hAnsi="Arial" w:cs="Arial"/>
          <w:iCs/>
          <w:lang w:eastAsia="pl-PL"/>
        </w:rPr>
        <w:t xml:space="preserve">Czy w ramach Pozycji 2 Zadania nr 14 Zamawiający będzie wymagał złożenia oferty na </w:t>
      </w:r>
      <w:r w:rsidRPr="00CF3B5D">
        <w:rPr>
          <w:rFonts w:ascii="Arial" w:hAnsi="Arial" w:cs="Arial"/>
          <w:lang w:eastAsia="pl-PL"/>
        </w:rPr>
        <w:t xml:space="preserve">atestowane przez wytwórcę, </w:t>
      </w:r>
      <w:r w:rsidRPr="00CF3B5D">
        <w:rPr>
          <w:rFonts w:ascii="Arial" w:hAnsi="Arial" w:cs="Arial"/>
          <w:bCs/>
          <w:color w:val="000000"/>
          <w:lang w:eastAsia="pl-PL"/>
        </w:rPr>
        <w:t xml:space="preserve">wolne od </w:t>
      </w:r>
      <w:proofErr w:type="spellStart"/>
      <w:r w:rsidRPr="00CF3B5D">
        <w:rPr>
          <w:rFonts w:ascii="Arial" w:hAnsi="Arial" w:cs="Arial"/>
          <w:bCs/>
          <w:color w:val="000000"/>
          <w:lang w:eastAsia="pl-PL"/>
        </w:rPr>
        <w:t>ftalanów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, przeznaczone do eksploatacji automatycznego </w:t>
      </w:r>
      <w:proofErr w:type="spellStart"/>
      <w:r w:rsidRPr="00CF3B5D">
        <w:rPr>
          <w:rFonts w:ascii="Arial" w:hAnsi="Arial" w:cs="Arial"/>
          <w:iCs/>
          <w:lang w:eastAsia="pl-PL"/>
        </w:rPr>
        <w:t>wstrzykiwacza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 kontrastu </w:t>
      </w:r>
      <w:proofErr w:type="spellStart"/>
      <w:r w:rsidRPr="00CF3B5D">
        <w:rPr>
          <w:rFonts w:ascii="Arial" w:hAnsi="Arial" w:cs="Arial"/>
          <w:iCs/>
          <w:lang w:eastAsia="pl-PL"/>
        </w:rPr>
        <w:t>Nemoto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 Dual </w:t>
      </w:r>
      <w:proofErr w:type="spellStart"/>
      <w:r w:rsidRPr="00CF3B5D">
        <w:rPr>
          <w:rFonts w:ascii="Arial" w:hAnsi="Arial" w:cs="Arial"/>
          <w:iCs/>
          <w:lang w:eastAsia="pl-PL"/>
        </w:rPr>
        <w:t>Shot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 </w:t>
      </w:r>
      <w:proofErr w:type="spellStart"/>
      <w:r w:rsidRPr="00CF3B5D">
        <w:rPr>
          <w:rFonts w:ascii="Arial" w:hAnsi="Arial" w:cs="Arial"/>
          <w:iCs/>
          <w:lang w:eastAsia="pl-PL"/>
        </w:rPr>
        <w:t>Alpha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, jednorazowe, sterylne złącze niskiego ciśnienia o długości 150 cm, z jedną zastawką </w:t>
      </w:r>
      <w:proofErr w:type="spellStart"/>
      <w:r w:rsidRPr="00CF3B5D">
        <w:rPr>
          <w:rFonts w:ascii="Arial" w:hAnsi="Arial" w:cs="Arial"/>
          <w:iCs/>
          <w:lang w:eastAsia="pl-PL"/>
        </w:rPr>
        <w:t>antyzwrotną</w:t>
      </w:r>
      <w:proofErr w:type="spellEnd"/>
      <w:r w:rsidRPr="00CF3B5D">
        <w:rPr>
          <w:rFonts w:ascii="Arial" w:hAnsi="Arial" w:cs="Arial"/>
          <w:iCs/>
          <w:lang w:eastAsia="pl-PL"/>
        </w:rPr>
        <w:t xml:space="preserve"> i z trójnikiem Y, wyposażonym w dwa różnej długości odgałęzienia, gdzie odgałęzienie po stronie kontrastu posiada długość +/- 10 cm, a odgałęzienie po stronie roztworu NaCl posiada długość +/- 25 cm?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iCs/>
          <w:lang w:eastAsia="pl-PL"/>
        </w:rPr>
      </w:pP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iCs/>
          <w:lang w:eastAsia="pl-PL"/>
        </w:rPr>
      </w:pPr>
      <w:r w:rsidRPr="00CF3B5D">
        <w:rPr>
          <w:rFonts w:ascii="Arial" w:hAnsi="Arial" w:cs="Arial"/>
          <w:b/>
          <w:bCs/>
        </w:rPr>
        <w:t>Odpowiedź: Zamawiający dopuszcza.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iCs/>
          <w:lang w:eastAsia="pl-PL"/>
        </w:rPr>
      </w:pP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b/>
          <w:bCs/>
          <w:iCs/>
          <w:lang w:eastAsia="pl-PL"/>
        </w:rPr>
      </w:pPr>
      <w:r w:rsidRPr="00CF3B5D">
        <w:rPr>
          <w:rFonts w:ascii="Arial" w:hAnsi="Arial" w:cs="Arial"/>
          <w:b/>
          <w:bCs/>
          <w:iCs/>
          <w:lang w:eastAsia="pl-PL"/>
        </w:rPr>
        <w:t>Pytanie 39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bCs/>
          <w:i/>
          <w:lang w:eastAsia="pl-PL"/>
        </w:rPr>
      </w:pPr>
      <w:r w:rsidRPr="00CF3B5D">
        <w:rPr>
          <w:rFonts w:ascii="Arial" w:hAnsi="Arial" w:cs="Arial"/>
          <w:bCs/>
          <w:iCs/>
          <w:lang w:eastAsia="pl-PL"/>
        </w:rPr>
        <w:t>Czy Zamawiający dokona modyfikacji projektu</w:t>
      </w:r>
      <w:r w:rsidRPr="00CF3B5D">
        <w:rPr>
          <w:rFonts w:ascii="Arial" w:hAnsi="Arial" w:cs="Arial"/>
          <w:bCs/>
          <w:lang w:eastAsia="pl-PL"/>
        </w:rPr>
        <w:t xml:space="preserve"> umowy, w zakresie ust. 4 § 7 o treści (cyt.):</w:t>
      </w:r>
    </w:p>
    <w:p w:rsidR="00A51E93" w:rsidRPr="00CF3B5D" w:rsidRDefault="00A51E93" w:rsidP="00A51E93">
      <w:pPr>
        <w:widowControl w:val="0"/>
        <w:numPr>
          <w:ilvl w:val="0"/>
          <w:numId w:val="8"/>
        </w:numPr>
        <w:tabs>
          <w:tab w:val="left" w:pos="720"/>
        </w:tabs>
        <w:suppressAutoHyphens w:val="0"/>
        <w:spacing w:before="80"/>
        <w:jc w:val="both"/>
        <w:rPr>
          <w:rFonts w:ascii="Arial" w:hAnsi="Arial" w:cs="Arial"/>
          <w:b/>
          <w:bCs/>
          <w:i/>
          <w:lang w:eastAsia="pl-PL"/>
        </w:rPr>
      </w:pPr>
      <w:r w:rsidRPr="00CF3B5D">
        <w:rPr>
          <w:rFonts w:ascii="Arial" w:hAnsi="Arial" w:cs="Arial"/>
          <w:bCs/>
          <w:i/>
          <w:lang w:eastAsia="pl-PL"/>
        </w:rPr>
        <w:t>Wykonawca zapłaci Zamawiającemu karę umowną w wysokości 10 % wartości umowy w przypadku jej rozwiązania z przyczyn leżących po stronie Wykonawcy.</w:t>
      </w:r>
    </w:p>
    <w:p w:rsidR="00A51E93" w:rsidRPr="00CF3B5D" w:rsidRDefault="00A51E93" w:rsidP="00A51E93">
      <w:pPr>
        <w:widowControl w:val="0"/>
        <w:spacing w:before="80"/>
        <w:jc w:val="both"/>
        <w:rPr>
          <w:rFonts w:ascii="Arial" w:hAnsi="Arial" w:cs="Arial"/>
          <w:bCs/>
          <w:i/>
          <w:lang w:eastAsia="pl-PL"/>
        </w:rPr>
      </w:pPr>
      <w:r w:rsidRPr="00CF3B5D">
        <w:rPr>
          <w:rFonts w:ascii="Arial" w:hAnsi="Arial" w:cs="Arial"/>
          <w:lang w:eastAsia="pl-PL"/>
        </w:rPr>
        <w:t>i nada mu brzmienie:</w:t>
      </w:r>
    </w:p>
    <w:p w:rsidR="00A51E93" w:rsidRPr="00CF3B5D" w:rsidRDefault="00A51E93" w:rsidP="00A51E93">
      <w:pPr>
        <w:widowControl w:val="0"/>
        <w:numPr>
          <w:ilvl w:val="0"/>
          <w:numId w:val="9"/>
        </w:numPr>
        <w:tabs>
          <w:tab w:val="left" w:pos="720"/>
        </w:tabs>
        <w:suppressAutoHyphens w:val="0"/>
        <w:spacing w:before="80"/>
        <w:jc w:val="both"/>
        <w:rPr>
          <w:rFonts w:ascii="Arial" w:hAnsi="Arial" w:cs="Arial"/>
          <w:b/>
          <w:bCs/>
          <w:i/>
          <w:lang w:eastAsia="pl-PL"/>
        </w:rPr>
      </w:pPr>
      <w:r w:rsidRPr="00CF3B5D">
        <w:rPr>
          <w:rFonts w:ascii="Arial" w:hAnsi="Arial" w:cs="Arial"/>
          <w:bCs/>
          <w:i/>
          <w:lang w:eastAsia="pl-PL"/>
        </w:rPr>
        <w:lastRenderedPageBreak/>
        <w:t>Wykonawca zapłaci Zamawiającemu karę umowną w wysokości 10 % niezrealizowanej części wartości umowy w przypadku jej rozwiązania z przyczyn leżących po stronie Wykonawcy.</w:t>
      </w:r>
    </w:p>
    <w:p w:rsidR="00A51E93" w:rsidRPr="00CF3B5D" w:rsidRDefault="00A51E93" w:rsidP="00A51E93">
      <w:pPr>
        <w:suppressAutoHyphens w:val="0"/>
        <w:spacing w:before="120"/>
        <w:jc w:val="both"/>
        <w:rPr>
          <w:rFonts w:ascii="Arial" w:hAnsi="Arial" w:cs="Arial"/>
          <w:u w:val="single"/>
          <w:lang w:eastAsia="pl-PL"/>
        </w:rPr>
      </w:pP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bCs/>
          <w:iCs/>
          <w:u w:val="single"/>
          <w:lang w:eastAsia="pl-PL"/>
        </w:rPr>
      </w:pPr>
      <w:r w:rsidRPr="00CF3B5D">
        <w:rPr>
          <w:rFonts w:ascii="Arial" w:hAnsi="Arial" w:cs="Arial"/>
          <w:bCs/>
          <w:iCs/>
          <w:u w:val="single"/>
          <w:lang w:eastAsia="pl-PL"/>
        </w:rPr>
        <w:t>UZASADNIENIE: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bCs/>
          <w:iCs/>
          <w:lang w:eastAsia="pl-PL"/>
        </w:rPr>
      </w:pPr>
      <w:r w:rsidRPr="00CF3B5D">
        <w:rPr>
          <w:rFonts w:ascii="Arial" w:hAnsi="Arial" w:cs="Arial"/>
          <w:lang w:eastAsia="pl-PL"/>
        </w:rPr>
        <w:t>Zwracamy uwagę Zamawiającego na fakt, że kara</w:t>
      </w:r>
      <w:r w:rsidRPr="00CF3B5D">
        <w:rPr>
          <w:rFonts w:ascii="Arial" w:hAnsi="Arial" w:cs="Arial"/>
          <w:bCs/>
          <w:iCs/>
          <w:lang w:eastAsia="pl-PL"/>
        </w:rPr>
        <w:t xml:space="preserve"> jaka potencjalnie może zostać nałożona na Wykonawcę za zawinione lub niezawinione przez niego rozwiązanie umowy, musi być</w:t>
      </w:r>
      <w:r w:rsidRPr="00CF3B5D">
        <w:rPr>
          <w:rFonts w:ascii="Arial" w:hAnsi="Arial" w:cs="Arial"/>
          <w:lang w:eastAsia="pl-PL"/>
        </w:rPr>
        <w:t xml:space="preserve"> adekwatna do wysokości doznanych szkód i w żadnej </w:t>
      </w:r>
      <w:r w:rsidRPr="00CF3B5D">
        <w:rPr>
          <w:rFonts w:ascii="Arial" w:hAnsi="Arial" w:cs="Arial"/>
          <w:bCs/>
          <w:iCs/>
          <w:lang w:eastAsia="pl-PL"/>
        </w:rPr>
        <w:t xml:space="preserve">mierze nie powinna być wygórowana, co jest szczególnie istotnym czynnikiem w świetle faktu, iż Zamawiający we wzorze umowy nie przewidział czynników tzw. siły wyższej, na które Wykonawca nie ma wpływu. </w:t>
      </w:r>
    </w:p>
    <w:p w:rsidR="00A51E93" w:rsidRPr="00CF3B5D" w:rsidRDefault="00A51E93" w:rsidP="00A51E93">
      <w:pPr>
        <w:suppressAutoHyphens w:val="0"/>
        <w:spacing w:before="60"/>
        <w:jc w:val="both"/>
        <w:rPr>
          <w:rFonts w:ascii="Arial" w:hAnsi="Arial" w:cs="Arial"/>
          <w:bCs/>
          <w:i/>
          <w:iCs/>
          <w:lang w:eastAsia="pl-PL"/>
        </w:rPr>
      </w:pPr>
      <w:r w:rsidRPr="00CF3B5D">
        <w:rPr>
          <w:rFonts w:ascii="Arial" w:hAnsi="Arial" w:cs="Arial"/>
          <w:bCs/>
          <w:iCs/>
          <w:lang w:eastAsia="pl-PL"/>
        </w:rPr>
        <w:t xml:space="preserve">Wyłącznie zapisy w postulowanej przez nas, zmodyfikowanej, treści będą pozostawały w zgodzie z art. 484 ust. 2 Kodeksu Cywilnego, którego §2 stanowi o tym, iż (cyt.): </w:t>
      </w:r>
      <w:r w:rsidRPr="00CF3B5D">
        <w:rPr>
          <w:rFonts w:ascii="Arial" w:hAnsi="Arial" w:cs="Arial"/>
          <w:bCs/>
          <w:i/>
          <w:iCs/>
          <w:lang w:eastAsia="pl-PL"/>
        </w:rPr>
        <w:t>Jeżeli zobowiązanie zostało w znacznej części wykonane, dłużnik może żądać zmniejszenia kary umownej; to samo dotyczy wypadku, gdy kara umowna jest rażąco wygórowana.</w:t>
      </w:r>
    </w:p>
    <w:p w:rsidR="00A51E93" w:rsidRPr="00CF3B5D" w:rsidRDefault="00A51E93" w:rsidP="00A51E93">
      <w:pPr>
        <w:suppressAutoHyphens w:val="0"/>
        <w:jc w:val="both"/>
        <w:rPr>
          <w:rFonts w:ascii="Arial" w:hAnsi="Arial" w:cs="Arial"/>
          <w:lang w:eastAsia="pl-PL"/>
        </w:rPr>
      </w:pPr>
      <w:r w:rsidRPr="00CF3B5D">
        <w:rPr>
          <w:rFonts w:ascii="Arial" w:hAnsi="Arial" w:cs="Arial"/>
          <w:lang w:eastAsia="pl-PL"/>
        </w:rPr>
        <w:t xml:space="preserve"> </w:t>
      </w:r>
    </w:p>
    <w:p w:rsidR="00A51E93" w:rsidRPr="00CF3B5D" w:rsidRDefault="00A51E93" w:rsidP="00A51E93">
      <w:pPr>
        <w:pStyle w:val="Default"/>
        <w:jc w:val="both"/>
        <w:rPr>
          <w:b/>
          <w:sz w:val="20"/>
          <w:szCs w:val="20"/>
        </w:rPr>
      </w:pPr>
      <w:r w:rsidRPr="00CF3B5D">
        <w:rPr>
          <w:b/>
          <w:bCs/>
          <w:sz w:val="20"/>
          <w:szCs w:val="20"/>
        </w:rPr>
        <w:t xml:space="preserve">Odpowiedź: Zgodnie z </w:t>
      </w:r>
      <w:proofErr w:type="spellStart"/>
      <w:r w:rsidRPr="00CF3B5D">
        <w:rPr>
          <w:b/>
          <w:bCs/>
          <w:sz w:val="20"/>
          <w:szCs w:val="20"/>
        </w:rPr>
        <w:t>siwz</w:t>
      </w:r>
      <w:proofErr w:type="spellEnd"/>
      <w:r w:rsidRPr="00CF3B5D">
        <w:rPr>
          <w:b/>
          <w:bCs/>
          <w:sz w:val="20"/>
          <w:szCs w:val="20"/>
        </w:rPr>
        <w:t>.</w:t>
      </w:r>
    </w:p>
    <w:p w:rsidR="00132F1C" w:rsidRDefault="008A28E4" w:rsidP="008A28E4">
      <w:pPr>
        <w:rPr>
          <w:rFonts w:ascii="Arial" w:hAnsi="Arial" w:cs="Arial"/>
          <w:sz w:val="22"/>
          <w:szCs w:val="22"/>
        </w:rPr>
      </w:pPr>
      <w:r w:rsidRPr="00CF3B5D">
        <w:rPr>
          <w:rFonts w:ascii="Arial" w:hAnsi="Arial" w:cs="Arial"/>
        </w:rPr>
        <w:tab/>
      </w:r>
      <w:r w:rsidRPr="00CF3B5D">
        <w:rPr>
          <w:rFonts w:ascii="Arial" w:hAnsi="Arial" w:cs="Arial"/>
        </w:rPr>
        <w:tab/>
      </w:r>
      <w:r w:rsidRPr="00CF3B5D">
        <w:rPr>
          <w:rFonts w:ascii="Arial" w:hAnsi="Arial" w:cs="Arial"/>
        </w:rPr>
        <w:tab/>
      </w:r>
      <w:r w:rsidRPr="00CF3B5D">
        <w:rPr>
          <w:rFonts w:ascii="Arial" w:hAnsi="Arial" w:cs="Arial"/>
        </w:rPr>
        <w:tab/>
      </w:r>
      <w:r w:rsidRPr="00CF3B5D">
        <w:rPr>
          <w:rFonts w:ascii="Arial" w:hAnsi="Arial" w:cs="Arial"/>
        </w:rPr>
        <w:tab/>
      </w:r>
      <w:r w:rsidRPr="00CF3B5D">
        <w:rPr>
          <w:rFonts w:ascii="Arial" w:hAnsi="Arial" w:cs="Arial"/>
        </w:rPr>
        <w:tab/>
      </w:r>
      <w:r w:rsidRPr="00CF3B5D">
        <w:rPr>
          <w:rFonts w:ascii="Arial" w:hAnsi="Arial" w:cs="Arial"/>
        </w:rPr>
        <w:tab/>
      </w:r>
      <w:r w:rsidRPr="00CF3B5D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45BD" w:rsidRPr="001C45BD" w:rsidRDefault="001C45BD" w:rsidP="001C45BD">
      <w:pPr>
        <w:autoSpaceDE w:val="0"/>
        <w:autoSpaceDN w:val="0"/>
        <w:adjustRightInd w:val="0"/>
        <w:rPr>
          <w:rFonts w:ascii="Arial" w:hAnsi="Arial" w:cs="Arial"/>
        </w:rPr>
      </w:pPr>
      <w:r w:rsidRPr="001C45BD">
        <w:rPr>
          <w:rFonts w:ascii="Arial" w:hAnsi="Arial" w:cs="Arial"/>
          <w:b/>
          <w:bCs/>
        </w:rPr>
        <w:t xml:space="preserve">Pytanie </w:t>
      </w:r>
      <w:r w:rsidRPr="001C45BD">
        <w:rPr>
          <w:rFonts w:ascii="Arial" w:hAnsi="Arial" w:cs="Arial"/>
          <w:b/>
          <w:bCs/>
        </w:rPr>
        <w:t>40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</w:rPr>
        <w:t>dotyczy SIWZ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  <w:spacing w:val="4"/>
        </w:rPr>
        <w:t>Czy Zamawiający wymaga aby na fakturze, dostarczanej wraz z zamówionym towarem, znajdowały się takie informacje jak nr serii i data ważności?</w:t>
      </w:r>
    </w:p>
    <w:p w:rsidR="001C45BD" w:rsidRPr="001C45BD" w:rsidRDefault="001C45BD" w:rsidP="001C45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 xml:space="preserve">Odpowiedź: </w:t>
      </w:r>
      <w:r w:rsidRPr="001C45BD">
        <w:rPr>
          <w:rFonts w:ascii="Arial" w:hAnsi="Arial" w:cs="Arial"/>
          <w:b/>
        </w:rPr>
        <w:t>Zamawiający dopuszcza, ale nie wymaga</w:t>
      </w:r>
      <w:r w:rsidRPr="001C45BD">
        <w:rPr>
          <w:rFonts w:ascii="Arial" w:hAnsi="Arial" w:cs="Arial"/>
          <w:b/>
          <w:bCs/>
        </w:rPr>
        <w:t>.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 xml:space="preserve">Pytanie </w:t>
      </w:r>
      <w:r w:rsidRPr="001C45BD">
        <w:rPr>
          <w:rFonts w:ascii="Arial" w:eastAsiaTheme="majorEastAsia" w:hAnsi="Arial" w:cs="Arial"/>
          <w:b/>
          <w:lang w:eastAsia="pl-PL"/>
        </w:rPr>
        <w:t>41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  <w:spacing w:val="4"/>
        </w:rPr>
        <w:t>Czy Zamawiający wymaga dołączenia do oferty zezwolenia na prowadzenie hurtowni farmaceutycznej, które nakłada obowiązek na wykonawcę powiadamiania zamawiającego o wszelkich wycofanych, wstrzymanych w obrocie produktach ?</w:t>
      </w:r>
    </w:p>
    <w:p w:rsidR="001C45BD" w:rsidRPr="001C45BD" w:rsidRDefault="001C45BD" w:rsidP="001C45BD">
      <w:pPr>
        <w:rPr>
          <w:rFonts w:ascii="Arial" w:hAnsi="Arial" w:cs="Arial"/>
        </w:rPr>
      </w:pPr>
      <w:r w:rsidRPr="001C45BD">
        <w:rPr>
          <w:rFonts w:ascii="Arial" w:hAnsi="Arial" w:cs="Arial"/>
          <w:b/>
          <w:bCs/>
        </w:rPr>
        <w:t>Odpowiedź: Zamawiający nie wymaga dołączenia do oferty zezwolenia na prowadzenie hurtowni farmaceutycznej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 xml:space="preserve">Pytanie </w:t>
      </w:r>
      <w:r w:rsidRPr="001C45BD">
        <w:rPr>
          <w:rFonts w:ascii="Arial" w:eastAsiaTheme="majorEastAsia" w:hAnsi="Arial" w:cs="Arial"/>
          <w:b/>
          <w:lang w:eastAsia="pl-PL"/>
        </w:rPr>
        <w:t>42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  <w:spacing w:val="4"/>
        </w:rPr>
      </w:pPr>
      <w:r w:rsidRPr="001C45BD">
        <w:rPr>
          <w:rFonts w:ascii="Arial" w:hAnsi="Arial" w:cs="Arial"/>
          <w:color w:val="000000"/>
          <w:spacing w:val="4"/>
        </w:rPr>
        <w:t>Czy Zamawiający wymaga aby dostawy towaru do siedziby Zamawiającego odbywały się odpowiednimi środkami transportu, czyli autami wyposażonymi w zabudowy typu „izoterma” posiadającymi możliwość ogrzewania lub chłodzenia przewożonego asortymentu?</w:t>
      </w:r>
    </w:p>
    <w:p w:rsidR="001C45BD" w:rsidRPr="001C45BD" w:rsidRDefault="001C45BD" w:rsidP="001C45BD">
      <w:pPr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Za transport odpowiada Wykonawca.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>Pytanie 4</w:t>
      </w:r>
      <w:r w:rsidRPr="001C45BD">
        <w:rPr>
          <w:rFonts w:ascii="Arial" w:eastAsiaTheme="majorEastAsia" w:hAnsi="Arial" w:cs="Arial"/>
          <w:b/>
          <w:lang w:eastAsia="pl-PL"/>
        </w:rPr>
        <w:t>3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color w:val="000000"/>
          <w:spacing w:val="4"/>
        </w:rPr>
      </w:pPr>
      <w:r w:rsidRPr="001C45BD">
        <w:rPr>
          <w:rFonts w:ascii="Arial" w:hAnsi="Arial" w:cs="Arial"/>
          <w:color w:val="000000"/>
          <w:spacing w:val="4"/>
        </w:rPr>
        <w:t xml:space="preserve">Czy Zamawiający wyrazi zgodę na zmianę cen jednostkowych podczas trwania umowy ze względu na udokumentowaną zmianę cen u producenta? Wprowadzenie takiej zmiany będzie możliwe wyłącznie po wyrażeniu pisemnej zgodny przez Zamawiającego. </w:t>
      </w:r>
    </w:p>
    <w:p w:rsidR="001C45BD" w:rsidRPr="001C45BD" w:rsidRDefault="001C45BD" w:rsidP="001C45B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C45BD">
        <w:rPr>
          <w:rFonts w:ascii="Arial" w:hAnsi="Arial" w:cs="Arial"/>
          <w:b/>
          <w:bCs/>
        </w:rPr>
        <w:t>Odpowiedź:</w:t>
      </w:r>
      <w:r w:rsidRPr="001C45BD">
        <w:rPr>
          <w:rFonts w:ascii="Arial" w:hAnsi="Arial" w:cs="Arial"/>
          <w:b/>
        </w:rPr>
        <w:t xml:space="preserve"> Zamawiający nie wyraża zgody.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 xml:space="preserve">Pytanie </w:t>
      </w:r>
      <w:r w:rsidRPr="001C45BD">
        <w:rPr>
          <w:rFonts w:ascii="Arial" w:eastAsiaTheme="majorEastAsia" w:hAnsi="Arial" w:cs="Arial"/>
          <w:b/>
          <w:lang w:eastAsia="pl-PL"/>
        </w:rPr>
        <w:t>44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  <w:spacing w:val="4"/>
        </w:rPr>
      </w:pPr>
      <w:r w:rsidRPr="001C45BD">
        <w:rPr>
          <w:rFonts w:ascii="Arial" w:hAnsi="Arial" w:cs="Arial"/>
          <w:color w:val="000000"/>
          <w:spacing w:val="4"/>
        </w:rPr>
        <w:t>Czy Zamawiający wymaga aby dostawy towaru do siedziby Zamawiającego odbywały się odpowiednimi środkami transportu, czyli autami wyposażonymi w zabudowy typu „izoterma” posiadającymi możliwość ogrzewania lub chłodzenia przewożonego asortymentu, zgodnie z Rozporządzeniem Ministra Zdrowia z dnia 10 grudnia 2014r. w sprawie wymagań Dobrej Praktyki Dystrybucyjnej?</w:t>
      </w:r>
    </w:p>
    <w:p w:rsidR="001C45BD" w:rsidRPr="001C45BD" w:rsidRDefault="001C45BD" w:rsidP="001C45BD">
      <w:pPr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Za transport odpowiada Wykonawca.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 xml:space="preserve">Pytanie </w:t>
      </w:r>
      <w:r w:rsidRPr="001C45BD">
        <w:rPr>
          <w:rFonts w:ascii="Arial" w:eastAsiaTheme="majorEastAsia" w:hAnsi="Arial" w:cs="Arial"/>
          <w:b/>
          <w:lang w:eastAsia="pl-PL"/>
        </w:rPr>
        <w:t>45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  <w:spacing w:val="4"/>
        </w:rPr>
      </w:pPr>
      <w:r w:rsidRPr="001C45BD">
        <w:rPr>
          <w:rFonts w:ascii="Arial" w:hAnsi="Arial" w:cs="Arial"/>
          <w:color w:val="000000"/>
          <w:spacing w:val="4"/>
        </w:rPr>
        <w:t>Czy Zamawiający wymaga aby dostawy towaru do siedziby Zamawiającego odbywały się odpowiednimi środkami transportu, czyli autami wyposażonymi w zabudowy typu „izoterma” , które umożliwiają dopasowanie temperatury i wilgotności do wymogów przewożonego asortymentu, które ustala producent i umieszcza je na opakowaniach lub w kartach produktowych?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color w:val="000000"/>
          <w:spacing w:val="4"/>
        </w:rPr>
      </w:pPr>
      <w:r w:rsidRPr="001C45BD">
        <w:rPr>
          <w:rFonts w:ascii="Arial" w:hAnsi="Arial" w:cs="Arial"/>
          <w:b/>
          <w:bCs/>
        </w:rPr>
        <w:t>Odpowiedź: Za transport odpowiada Wykonawca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 xml:space="preserve">Pytanie </w:t>
      </w:r>
      <w:r w:rsidRPr="001C45BD">
        <w:rPr>
          <w:rFonts w:ascii="Arial" w:eastAsiaTheme="majorEastAsia" w:hAnsi="Arial" w:cs="Arial"/>
          <w:b/>
          <w:lang w:eastAsia="pl-PL"/>
        </w:rPr>
        <w:t>46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lang w:eastAsia="pl-PL"/>
        </w:rPr>
        <w:t xml:space="preserve">Producenci asortymentu medycznego ustalają wymogi odnośnie przewożenia produkowanych przez nich wyrobów w odpowiednich temperaturach oraz przy określonej wilgotności. W związku z tym czy </w:t>
      </w:r>
      <w:r w:rsidRPr="001C45BD">
        <w:rPr>
          <w:rFonts w:ascii="Arial" w:hAnsi="Arial" w:cs="Arial"/>
          <w:lang w:eastAsia="pl-PL"/>
        </w:rPr>
        <w:lastRenderedPageBreak/>
        <w:t>Zamawiający wymaga aby dostawy towaru do siedziby zamawiającego odbywały</w:t>
      </w:r>
      <w:r w:rsidRPr="001C45BD">
        <w:rPr>
          <w:rFonts w:ascii="Arial" w:hAnsi="Arial" w:cs="Arial"/>
          <w:color w:val="000000"/>
          <w:spacing w:val="4"/>
        </w:rPr>
        <w:t xml:space="preserve"> się odpowiednimi środkami transportu, czyli autami wyposażonymi w zabudowy typu „izoterma”, które umożliwiają dopasowanie temperatury i wilgotności do stawianych przez producentów wymogów? W załączeniu przykładowe wytyczne jednego z największych producentów przyrządów infuzyjnych, przedłużaczy do pomp, strzykawek na terenie Polski.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color w:val="000000"/>
          <w:spacing w:val="4"/>
        </w:rPr>
      </w:pPr>
      <w:r w:rsidRPr="001C45BD">
        <w:rPr>
          <w:rFonts w:ascii="Arial" w:hAnsi="Arial" w:cs="Arial"/>
          <w:b/>
          <w:bCs/>
        </w:rPr>
        <w:t>Odpowiedź: Za transport odpowiada Wykonawca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 xml:space="preserve">Pytanie </w:t>
      </w:r>
      <w:r w:rsidRPr="001C45BD">
        <w:rPr>
          <w:rFonts w:ascii="Arial" w:eastAsiaTheme="majorEastAsia" w:hAnsi="Arial" w:cs="Arial"/>
          <w:b/>
          <w:lang w:eastAsia="pl-PL"/>
        </w:rPr>
        <w:t>47</w:t>
      </w:r>
      <w:r w:rsidRPr="001C45BD">
        <w:rPr>
          <w:rFonts w:ascii="Arial" w:eastAsiaTheme="majorEastAsia" w:hAnsi="Arial" w:cs="Arial"/>
          <w:b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Cs/>
        </w:rPr>
      </w:pPr>
      <w:r w:rsidRPr="001C45BD">
        <w:rPr>
          <w:rFonts w:ascii="Arial" w:hAnsi="Arial" w:cs="Arial"/>
          <w:b/>
          <w:bCs/>
        </w:rPr>
        <w:t>Czy</w:t>
      </w:r>
      <w:r w:rsidRPr="001C45BD">
        <w:rPr>
          <w:rFonts w:ascii="Arial" w:hAnsi="Arial" w:cs="Arial"/>
          <w:bCs/>
        </w:rPr>
        <w:t xml:space="preserve"> Zamawiający wymaga aby dostawca zamówionego towaru pomagał przy jego rozładunku w miejscu wskazanym przez Zamawiającego oraz był obecny podczas sprawdzania zgodności towaru z zamówieniem?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Dopuszczamy, nie wymagamy.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 xml:space="preserve">Pytanie </w:t>
      </w:r>
      <w:r w:rsidRPr="001C45BD">
        <w:rPr>
          <w:rFonts w:ascii="Arial" w:eastAsiaTheme="majorEastAsia" w:hAnsi="Arial" w:cs="Arial"/>
          <w:b/>
          <w:lang w:eastAsia="pl-PL"/>
        </w:rPr>
        <w:t>48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Cs/>
        </w:rPr>
        <w:t>Czy Zamawiający wymaga aby dostawy towaru były wykonywane środkami transportu Wykonawców bez udziału pośredników? Takie rozwiązanie daje Zamawiającemu pewność należycie wykonanej dostawy oraz że dostarczony towar był przewożony wyłącznie z wyrobami medycznymi.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Dopuszczamy, nie wymagamy</w:t>
      </w: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lang w:eastAsia="pl-PL"/>
        </w:rPr>
      </w:pPr>
    </w:p>
    <w:p w:rsidR="001C45BD" w:rsidRPr="001C45BD" w:rsidRDefault="001C45BD" w:rsidP="001C45BD">
      <w:pPr>
        <w:keepNext/>
        <w:keepLines/>
        <w:suppressAutoHyphens w:val="0"/>
        <w:outlineLvl w:val="0"/>
        <w:rPr>
          <w:rFonts w:ascii="Arial" w:eastAsiaTheme="majorEastAsia" w:hAnsi="Arial" w:cs="Arial"/>
          <w:b/>
          <w:bCs/>
          <w:lang w:eastAsia="pl-PL"/>
        </w:rPr>
      </w:pPr>
      <w:r w:rsidRPr="001C45BD">
        <w:rPr>
          <w:rFonts w:ascii="Arial" w:eastAsiaTheme="majorEastAsia" w:hAnsi="Arial" w:cs="Arial"/>
          <w:b/>
          <w:lang w:eastAsia="pl-PL"/>
        </w:rPr>
        <w:t>Pytanie 49</w:t>
      </w:r>
      <w:r w:rsidRPr="001C45BD">
        <w:rPr>
          <w:rFonts w:ascii="Arial" w:eastAsiaTheme="majorEastAsia" w:hAnsi="Arial" w:cs="Arial"/>
          <w:lang w:eastAsia="pl-PL"/>
        </w:rPr>
        <w:t xml:space="preserve"> </w:t>
      </w:r>
      <w:r w:rsidRPr="001C45BD">
        <w:rPr>
          <w:rFonts w:ascii="Arial" w:eastAsiaTheme="majorEastAsia" w:hAnsi="Arial" w:cs="Arial"/>
          <w:b/>
          <w:bCs/>
          <w:lang w:eastAsia="pl-PL"/>
        </w:rPr>
        <w:t>dotyczy SIWZ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Cs/>
        </w:rPr>
        <w:t>Czy Zamawiający wymaga aby dostawy towaru był przewożony wyłącznie wyrobami medycznymi? Takie rozwiązanie da Zamawiającemu pewność, iż dostarczone wyroby, które będą służyć przy leczeniu ludzi nie były przewożone np. z oponami lub innymi produktami niemedycznymi.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Dopuszczamy, nie wymagamy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Pytanie 50</w:t>
      </w:r>
      <w:r w:rsidRPr="001C45BD">
        <w:rPr>
          <w:rFonts w:ascii="Arial" w:hAnsi="Arial" w:cs="Arial"/>
          <w:b/>
          <w:bCs/>
        </w:rPr>
        <w:t xml:space="preserve"> zadanie nr 1 poz. 18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Cs/>
        </w:rPr>
        <w:t xml:space="preserve">Mając na uwadze bezpieczeństwo pacjentów, czy Zamawiający wymaga zaoferowania w tej pozycji igieł jednorazowych 1,2/40 w dwóch wersjach ścięcia w zależności od zastosowania: </w:t>
      </w:r>
      <w:proofErr w:type="spellStart"/>
      <w:r w:rsidRPr="001C45BD">
        <w:rPr>
          <w:rFonts w:ascii="Arial" w:hAnsi="Arial" w:cs="Arial"/>
          <w:bCs/>
        </w:rPr>
        <w:t>krótkościęte</w:t>
      </w:r>
      <w:proofErr w:type="spellEnd"/>
      <w:r w:rsidRPr="001C45BD">
        <w:rPr>
          <w:rFonts w:ascii="Arial" w:hAnsi="Arial" w:cs="Arial"/>
          <w:bCs/>
        </w:rPr>
        <w:t xml:space="preserve"> oraz </w:t>
      </w:r>
      <w:proofErr w:type="spellStart"/>
      <w:r w:rsidRPr="001C45BD">
        <w:rPr>
          <w:rFonts w:ascii="Arial" w:hAnsi="Arial" w:cs="Arial"/>
          <w:bCs/>
        </w:rPr>
        <w:t>długościęte</w:t>
      </w:r>
      <w:proofErr w:type="spellEnd"/>
      <w:r w:rsidRPr="001C45BD">
        <w:rPr>
          <w:rFonts w:ascii="Arial" w:hAnsi="Arial" w:cs="Arial"/>
          <w:bCs/>
        </w:rPr>
        <w:t xml:space="preserve">? Igły </w:t>
      </w:r>
      <w:proofErr w:type="spellStart"/>
      <w:r w:rsidRPr="001C45BD">
        <w:rPr>
          <w:rFonts w:ascii="Arial" w:hAnsi="Arial" w:cs="Arial"/>
          <w:bCs/>
        </w:rPr>
        <w:t>krótkościęte</w:t>
      </w:r>
      <w:proofErr w:type="spellEnd"/>
      <w:r w:rsidRPr="001C45BD">
        <w:rPr>
          <w:rFonts w:ascii="Arial" w:hAnsi="Arial" w:cs="Arial"/>
          <w:bCs/>
        </w:rPr>
        <w:t xml:space="preserve"> przeznaczone są do aspiracji leku z fiolki, uniemożliwiają fragmentację korków i zanieczyszczenie </w:t>
      </w:r>
      <w:proofErr w:type="spellStart"/>
      <w:r w:rsidRPr="001C45BD">
        <w:rPr>
          <w:rFonts w:ascii="Arial" w:hAnsi="Arial" w:cs="Arial"/>
          <w:bCs/>
        </w:rPr>
        <w:t>aspirowanego</w:t>
      </w:r>
      <w:proofErr w:type="spellEnd"/>
      <w:r w:rsidRPr="001C45BD">
        <w:rPr>
          <w:rFonts w:ascii="Arial" w:hAnsi="Arial" w:cs="Arial"/>
          <w:bCs/>
        </w:rPr>
        <w:t xml:space="preserve"> leku. Igły </w:t>
      </w:r>
      <w:proofErr w:type="spellStart"/>
      <w:r w:rsidRPr="001C45BD">
        <w:rPr>
          <w:rFonts w:ascii="Arial" w:hAnsi="Arial" w:cs="Arial"/>
          <w:bCs/>
        </w:rPr>
        <w:t>długościęte</w:t>
      </w:r>
      <w:proofErr w:type="spellEnd"/>
      <w:r w:rsidRPr="001C45BD">
        <w:rPr>
          <w:rFonts w:ascii="Arial" w:hAnsi="Arial" w:cs="Arial"/>
          <w:bCs/>
        </w:rPr>
        <w:t xml:space="preserve"> przeznaczone są do procedur medycznych, w których wymagane jest ostre i długie ścięcie min: punkcji i ewakuacji ropni.?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 xml:space="preserve">Odpowiedź: </w:t>
      </w:r>
      <w:r w:rsidRPr="001C45BD">
        <w:rPr>
          <w:rFonts w:ascii="Arial" w:hAnsi="Arial" w:cs="Arial"/>
          <w:b/>
        </w:rPr>
        <w:t>Zamawiający oczekuje zaoferowania igieł w rozmiarze 1,2 o dwóch rodzajach ścięcia w zależności od zastosowania: krótko ścięte oraz długo ścięte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Pytanie 51</w:t>
      </w:r>
      <w:r w:rsidRPr="001C45BD">
        <w:rPr>
          <w:rFonts w:ascii="Arial" w:hAnsi="Arial" w:cs="Arial"/>
          <w:b/>
          <w:bCs/>
        </w:rPr>
        <w:t xml:space="preserve"> zadanie nr 1 poz. 12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Cs/>
        </w:rPr>
      </w:pPr>
      <w:r w:rsidRPr="001C45BD">
        <w:rPr>
          <w:rFonts w:ascii="Arial" w:hAnsi="Arial" w:cs="Arial"/>
          <w:bCs/>
        </w:rPr>
        <w:t xml:space="preserve">Czy Zamawiający wymaga zaoferowania igieł sklasyfikowanych jako wyrób medyczny klasy </w:t>
      </w:r>
      <w:proofErr w:type="spellStart"/>
      <w:r w:rsidRPr="001C45BD">
        <w:rPr>
          <w:rFonts w:ascii="Arial" w:hAnsi="Arial" w:cs="Arial"/>
          <w:bCs/>
        </w:rPr>
        <w:t>Is</w:t>
      </w:r>
      <w:proofErr w:type="spellEnd"/>
      <w:r w:rsidRPr="001C45BD">
        <w:rPr>
          <w:rFonts w:ascii="Arial" w:hAnsi="Arial" w:cs="Arial"/>
          <w:bCs/>
        </w:rPr>
        <w:t xml:space="preserve"> czyli przeznaczonych do pobierania leków a nie igieł do iniekcji?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Tak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Pytanie 52</w:t>
      </w:r>
      <w:r w:rsidRPr="001C45BD">
        <w:rPr>
          <w:rFonts w:ascii="Arial" w:hAnsi="Arial" w:cs="Arial"/>
          <w:b/>
          <w:bCs/>
        </w:rPr>
        <w:t xml:space="preserve"> zadanie nr 11 poz.1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Cs/>
        </w:rPr>
      </w:pPr>
      <w:r w:rsidRPr="001C45BD">
        <w:rPr>
          <w:rFonts w:ascii="Arial" w:hAnsi="Arial" w:cs="Arial"/>
          <w:bCs/>
        </w:rPr>
        <w:t xml:space="preserve">Czy Zamawiający dopuści do zaoferowania w tej pozycji worek do dobowej zbiórki moczu dla dorosłych: z pionowym zaworem   typu T odpływu dennego, worek 2L, sterylny lub  biologicznie czysty, z podziałką pomiarową, z portem umożliwiającym wielokrotne  odpuszczanie moczu i drenem łączącym worek z cewnikiem moczowym, nie ulegający odkształceniom i zagięciom,  dren o długości 90 cm z   zastawką </w:t>
      </w:r>
      <w:proofErr w:type="spellStart"/>
      <w:r w:rsidRPr="001C45BD">
        <w:rPr>
          <w:rFonts w:ascii="Arial" w:hAnsi="Arial" w:cs="Arial"/>
          <w:bCs/>
        </w:rPr>
        <w:t>antyzwrotną</w:t>
      </w:r>
      <w:proofErr w:type="spellEnd"/>
      <w:r w:rsidRPr="001C45BD">
        <w:rPr>
          <w:rFonts w:ascii="Arial" w:hAnsi="Arial" w:cs="Arial"/>
          <w:bCs/>
        </w:rPr>
        <w:t>, pakowany pojedynczo. 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Tak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Pytanie 53</w:t>
      </w:r>
      <w:r w:rsidRPr="001C45BD">
        <w:rPr>
          <w:rFonts w:ascii="Arial" w:hAnsi="Arial" w:cs="Arial"/>
          <w:b/>
          <w:bCs/>
        </w:rPr>
        <w:t xml:space="preserve"> zadanie nr 11 poz. 2</w:t>
      </w:r>
    </w:p>
    <w:p w:rsidR="001C45BD" w:rsidRPr="001C45BD" w:rsidRDefault="001C45BD" w:rsidP="001C45BD">
      <w:pPr>
        <w:suppressAutoHyphens w:val="0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lang w:eastAsia="pl-PL"/>
        </w:rPr>
        <w:t>Czy Zamawiający dopuści do zaoferowania  w tej pozycji woreczek  do pobierania próbek moczu dla dzieci uniwersalny dla chłopców i dziewczynek ( z podziałem na płeć dziecka)?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Tak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Pytanie 54</w:t>
      </w:r>
      <w:r w:rsidRPr="001C45BD">
        <w:rPr>
          <w:rFonts w:ascii="Arial" w:hAnsi="Arial" w:cs="Arial"/>
          <w:b/>
          <w:bCs/>
        </w:rPr>
        <w:t xml:space="preserve"> zadanie nr 11 poz. 3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Cs/>
        </w:rPr>
      </w:pPr>
      <w:r w:rsidRPr="001C45BD">
        <w:rPr>
          <w:rFonts w:ascii="Arial" w:hAnsi="Arial" w:cs="Arial"/>
          <w:lang w:eastAsia="pl-PL"/>
        </w:rPr>
        <w:t>Czy Zamawiający dopuści do zaoferowania  w tej pozycji worek do dobowej zbiórki moczu w systemie zamkniętym o poj. 2000ml  (tygodniowy) z zaworem spustowym typu poprzecznego, z zastawką antyrefleksyjną , skalowany od 25 ml- sterylny dren?</w:t>
      </w:r>
      <w:r w:rsidRPr="001C45BD">
        <w:rPr>
          <w:rFonts w:ascii="Arial" w:hAnsi="Arial" w:cs="Arial"/>
          <w:bCs/>
        </w:rPr>
        <w:t xml:space="preserve"> 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Dopuszczamy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Pytanie 55</w:t>
      </w:r>
      <w:r w:rsidRPr="001C45BD">
        <w:rPr>
          <w:rFonts w:ascii="Arial" w:hAnsi="Arial" w:cs="Arial"/>
          <w:b/>
          <w:bCs/>
        </w:rPr>
        <w:t xml:space="preserve"> zadanie nr 11 poz. 14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lang w:eastAsia="pl-PL"/>
        </w:rPr>
        <w:lastRenderedPageBreak/>
        <w:t>Czy Zamawiający dopuści do zaoferowania  w tej pozycji zestaw pakowany pojedynczo w opakowanie folia-papier?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Dopuszczamy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Pytanie 56</w:t>
      </w:r>
      <w:r w:rsidRPr="001C45BD">
        <w:rPr>
          <w:rFonts w:ascii="Arial" w:hAnsi="Arial" w:cs="Arial"/>
          <w:b/>
          <w:bCs/>
        </w:rPr>
        <w:t xml:space="preserve"> zadanie nr 11 poz.15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lang w:eastAsia="pl-PL"/>
        </w:rPr>
        <w:t>Czy Zamawiający dopuści do zaoferowania  w tej pozycji zestaw pakowany pojedynczo w opakowanie folia-papier?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  <w:r w:rsidRPr="001C45BD">
        <w:rPr>
          <w:rFonts w:ascii="Arial" w:hAnsi="Arial" w:cs="Arial"/>
          <w:b/>
          <w:bCs/>
        </w:rPr>
        <w:t>Odpowiedź: Dopuszczamy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bCs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 xml:space="preserve">Pytanie </w:t>
      </w:r>
      <w:r w:rsidRPr="001C45BD">
        <w:rPr>
          <w:rFonts w:ascii="Arial" w:hAnsi="Arial" w:cs="Arial"/>
          <w:b/>
          <w:bCs/>
        </w:rPr>
        <w:t>57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13 poz. 12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 w tej pozycji cewnik do odsysania górnych dróg oddechowych nr 6,8,10,12,14,16,18,20 wykonany z medycznego, termoplastycznego PCV, powierzchnia cewnika zmrożona poniżej konektora na opakowaniu cewnika umieszczony rozmiar i nazwa producenta,  posiada jeden otwór centralny i dwa otwory boczne naprzeciwległe, jednorazowego użytku, sterylne(EO), nietoksyczne,  konektory kodowane kolorami, pakowne pojedynczo</w:t>
      </w:r>
      <w:r w:rsidRPr="001C45BD">
        <w:rPr>
          <w:rFonts w:ascii="Arial" w:hAnsi="Arial" w:cs="Arial"/>
          <w:color w:val="000000"/>
        </w:rPr>
        <w:t>?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b/>
          <w:bCs/>
        </w:rPr>
        <w:t>Odpowiedź:</w:t>
      </w:r>
      <w:r w:rsidRPr="001C45BD">
        <w:rPr>
          <w:rFonts w:ascii="Arial" w:hAnsi="Arial" w:cs="Arial"/>
          <w:b/>
        </w:rPr>
        <w:t xml:space="preserve"> Zamawiający dopuszcza.</w:t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58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</w:t>
      </w:r>
    </w:p>
    <w:p w:rsidR="001C45BD" w:rsidRPr="001C45BD" w:rsidRDefault="001C45BD" w:rsidP="001C45BD">
      <w:pPr>
        <w:suppressAutoHyphens w:val="0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lang w:eastAsia="pl-PL"/>
        </w:rPr>
        <w:t>Czy Zamawiający dopuści do zaoferowania w tych pozycjach kaniule z 2 paskami  RTG?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bookmarkStart w:id="0" w:name="_GoBack"/>
      <w:bookmarkEnd w:id="0"/>
      <w:proofErr w:type="spellEnd"/>
    </w:p>
    <w:p w:rsidR="001C45BD" w:rsidRPr="001C45BD" w:rsidRDefault="001C45BD" w:rsidP="001C45BD">
      <w:pPr>
        <w:ind w:right="-108"/>
        <w:rPr>
          <w:rFonts w:ascii="Arial" w:hAnsi="Arial" w:cs="Arial"/>
          <w:spacing w:val="4"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59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 poz. 1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w tej pozycji kaniulę dożylną z portem i skrzydełkami mocującymi 0,62 26 G (fioletowa) przepływ 17ml/min?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proofErr w:type="spellEnd"/>
    </w:p>
    <w:p w:rsidR="001C45BD" w:rsidRPr="001C45BD" w:rsidRDefault="001C45BD" w:rsidP="001C45BD">
      <w:pPr>
        <w:jc w:val="both"/>
        <w:rPr>
          <w:rFonts w:ascii="Arial" w:hAnsi="Arial" w:cs="Arial"/>
          <w:b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60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 poz. 1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w tej pozycji kaniulę dożylną z portem i skrzydełkami mocującymi 0,6 26 G (fioletowa) przepływ 17ml/min?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proofErr w:type="spellEnd"/>
    </w:p>
    <w:p w:rsidR="001C45BD" w:rsidRPr="001C45BD" w:rsidRDefault="001C45BD" w:rsidP="001C45BD">
      <w:pPr>
        <w:rPr>
          <w:rFonts w:ascii="Arial" w:hAnsi="Arial" w:cs="Arial"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61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 poz. 2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w tej pozycji kaniulę dożylną z portem i skrzydełkami mocującymi 0,7 24 G (żółta) przepływ 23ml/min?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proofErr w:type="spellEnd"/>
    </w:p>
    <w:p w:rsidR="001C45BD" w:rsidRPr="001C45BD" w:rsidRDefault="001C45BD" w:rsidP="001C45BD">
      <w:pPr>
        <w:rPr>
          <w:rFonts w:ascii="Arial" w:hAnsi="Arial" w:cs="Arial"/>
        </w:rPr>
      </w:pPr>
      <w:r w:rsidRPr="001C45BD">
        <w:rPr>
          <w:rFonts w:ascii="Arial" w:hAnsi="Arial" w:cs="Arial"/>
        </w:rPr>
        <w:tab/>
      </w: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62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 poz. 3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w tej pozycji kaniulę dożylną z portem i skrzydełkami mocującymi 0,9 22 G (niebieska) przepływ 36ml/min?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proofErr w:type="spellEnd"/>
    </w:p>
    <w:p w:rsidR="001C45BD" w:rsidRPr="001C45BD" w:rsidRDefault="001C45BD" w:rsidP="001C45BD">
      <w:pPr>
        <w:rPr>
          <w:rFonts w:ascii="Arial" w:hAnsi="Arial" w:cs="Arial"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63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 poz. 4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w tej pozycji kaniulę dożylną z portem i skrzydełkami mocującymi 1,1 20 G (różowa) przepływ 65ml/min?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proofErr w:type="spellEnd"/>
    </w:p>
    <w:p w:rsidR="001C45BD" w:rsidRPr="001C45BD" w:rsidRDefault="001C45BD" w:rsidP="001C45BD">
      <w:pPr>
        <w:rPr>
          <w:rFonts w:ascii="Arial" w:hAnsi="Arial" w:cs="Arial"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64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 poz. 5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w tej pozycji kaniulę dożylną z portem i skrzydełkami mocującymi 1,3 18 G (zielona) przepływ 95ml/min?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proofErr w:type="spellEnd"/>
    </w:p>
    <w:p w:rsidR="001C45BD" w:rsidRPr="001C45BD" w:rsidRDefault="001C45BD" w:rsidP="001C45BD">
      <w:pPr>
        <w:rPr>
          <w:rFonts w:ascii="Arial" w:hAnsi="Arial" w:cs="Arial"/>
        </w:rPr>
      </w:pPr>
    </w:p>
    <w:p w:rsidR="001C45BD" w:rsidRPr="001C45BD" w:rsidRDefault="001C45BD" w:rsidP="001C45BD">
      <w:pPr>
        <w:ind w:right="-108"/>
        <w:jc w:val="both"/>
        <w:rPr>
          <w:rFonts w:ascii="Arial" w:hAnsi="Arial" w:cs="Arial"/>
          <w:b/>
          <w:color w:val="000000"/>
        </w:rPr>
      </w:pPr>
      <w:r w:rsidRPr="001C45BD">
        <w:rPr>
          <w:rFonts w:ascii="Arial" w:hAnsi="Arial" w:cs="Arial"/>
          <w:b/>
          <w:bCs/>
        </w:rPr>
        <w:t>Pytanie 65</w:t>
      </w:r>
      <w:r w:rsidRPr="001C45BD">
        <w:rPr>
          <w:rFonts w:ascii="Arial" w:hAnsi="Arial" w:cs="Arial"/>
          <w:b/>
          <w:bCs/>
        </w:rPr>
        <w:t xml:space="preserve"> </w:t>
      </w:r>
      <w:r w:rsidRPr="001C45BD">
        <w:rPr>
          <w:rFonts w:ascii="Arial" w:hAnsi="Arial" w:cs="Arial"/>
          <w:b/>
          <w:color w:val="000000"/>
        </w:rPr>
        <w:t>Zadanie nr 16 poz. 6</w:t>
      </w:r>
    </w:p>
    <w:p w:rsidR="001C45BD" w:rsidRPr="001C45BD" w:rsidRDefault="001C45BD" w:rsidP="001C45BD">
      <w:pPr>
        <w:jc w:val="both"/>
        <w:rPr>
          <w:rFonts w:ascii="Arial" w:hAnsi="Arial" w:cs="Arial"/>
          <w:color w:val="000000"/>
        </w:rPr>
      </w:pPr>
      <w:r w:rsidRPr="001C45BD">
        <w:rPr>
          <w:rFonts w:ascii="Arial" w:hAnsi="Arial" w:cs="Arial"/>
          <w:color w:val="000000"/>
        </w:rPr>
        <w:t xml:space="preserve">Czy Zamawiający </w:t>
      </w:r>
      <w:r w:rsidRPr="001C45BD">
        <w:rPr>
          <w:rFonts w:ascii="Arial" w:hAnsi="Arial" w:cs="Arial"/>
          <w:lang w:eastAsia="pl-PL"/>
        </w:rPr>
        <w:t>dopuści do zaoferowania w tej pozycji kaniulę dożylną z portem i skrzydełkami mocującymi 1,5 17 G (biała) przepływ 142ml/min?</w:t>
      </w:r>
    </w:p>
    <w:p w:rsidR="001C45BD" w:rsidRPr="001C45BD" w:rsidRDefault="001C45BD" w:rsidP="001C45BD">
      <w:pPr>
        <w:suppressAutoHyphens w:val="0"/>
        <w:jc w:val="both"/>
        <w:rPr>
          <w:rFonts w:ascii="Arial" w:hAnsi="Arial" w:cs="Arial"/>
          <w:lang w:eastAsia="pl-PL"/>
        </w:rPr>
      </w:pPr>
      <w:r w:rsidRPr="001C45BD">
        <w:rPr>
          <w:rFonts w:ascii="Arial" w:hAnsi="Arial" w:cs="Arial"/>
          <w:b/>
          <w:bCs/>
        </w:rPr>
        <w:t xml:space="preserve">Odpowiedź: Zgodnie z </w:t>
      </w:r>
      <w:proofErr w:type="spellStart"/>
      <w:r w:rsidRPr="001C45BD">
        <w:rPr>
          <w:rFonts w:ascii="Arial" w:hAnsi="Arial" w:cs="Arial"/>
          <w:b/>
          <w:bCs/>
        </w:rPr>
        <w:t>siwz</w:t>
      </w:r>
      <w:proofErr w:type="spellEnd"/>
    </w:p>
    <w:p w:rsidR="00132F1C" w:rsidRDefault="00132F1C" w:rsidP="008A28E4">
      <w:pPr>
        <w:rPr>
          <w:rFonts w:ascii="Arial" w:hAnsi="Arial" w:cs="Arial"/>
          <w:sz w:val="22"/>
          <w:szCs w:val="22"/>
        </w:rPr>
      </w:pPr>
    </w:p>
    <w:p w:rsidR="00FE0578" w:rsidRPr="000A35A3" w:rsidRDefault="00DA406C" w:rsidP="00132F1C">
      <w:pPr>
        <w:ind w:left="4956" w:firstLine="708"/>
        <w:rPr>
          <w:rFonts w:ascii="Arial" w:hAnsi="Arial" w:cs="Arial"/>
        </w:rPr>
      </w:pPr>
      <w:r w:rsidRPr="000A35A3">
        <w:rPr>
          <w:rFonts w:ascii="Arial" w:hAnsi="Arial" w:cs="Arial"/>
        </w:rPr>
        <w:tab/>
      </w:r>
      <w:r w:rsidRPr="000A35A3">
        <w:rPr>
          <w:rFonts w:ascii="Arial" w:hAnsi="Arial" w:cs="Arial"/>
        </w:rPr>
        <w:tab/>
      </w:r>
      <w:r w:rsidRPr="000A35A3">
        <w:rPr>
          <w:rFonts w:ascii="Arial" w:hAnsi="Arial" w:cs="Arial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C4" w:rsidRDefault="00DE2BC4">
      <w:r>
        <w:separator/>
      </w:r>
    </w:p>
  </w:endnote>
  <w:endnote w:type="continuationSeparator" w:id="0">
    <w:p w:rsidR="00DE2BC4" w:rsidRDefault="00D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C4" w:rsidRDefault="00DE2BC4">
      <w:r>
        <w:separator/>
      </w:r>
    </w:p>
  </w:footnote>
  <w:footnote w:type="continuationSeparator" w:id="0">
    <w:p w:rsidR="00DE2BC4" w:rsidRDefault="00DE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4BC2156"/>
    <w:multiLevelType w:val="hybridMultilevel"/>
    <w:tmpl w:val="8EE20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D00CF"/>
    <w:multiLevelType w:val="hybridMultilevel"/>
    <w:tmpl w:val="8EE20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E1282B"/>
    <w:multiLevelType w:val="hybridMultilevel"/>
    <w:tmpl w:val="5E6E13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A35A3"/>
    <w:rsid w:val="000B49AB"/>
    <w:rsid w:val="000E33D6"/>
    <w:rsid w:val="000E4D24"/>
    <w:rsid w:val="000E5DAA"/>
    <w:rsid w:val="0010418A"/>
    <w:rsid w:val="001101A2"/>
    <w:rsid w:val="001136CA"/>
    <w:rsid w:val="00132F1C"/>
    <w:rsid w:val="00141D70"/>
    <w:rsid w:val="00155D25"/>
    <w:rsid w:val="0016039E"/>
    <w:rsid w:val="00167709"/>
    <w:rsid w:val="00175D03"/>
    <w:rsid w:val="00194775"/>
    <w:rsid w:val="001C118C"/>
    <w:rsid w:val="001C45BD"/>
    <w:rsid w:val="001C5A7A"/>
    <w:rsid w:val="001E7A61"/>
    <w:rsid w:val="001F140C"/>
    <w:rsid w:val="00221533"/>
    <w:rsid w:val="00246D59"/>
    <w:rsid w:val="00261F77"/>
    <w:rsid w:val="00261F96"/>
    <w:rsid w:val="00263A99"/>
    <w:rsid w:val="002660D2"/>
    <w:rsid w:val="00276844"/>
    <w:rsid w:val="00280362"/>
    <w:rsid w:val="00285825"/>
    <w:rsid w:val="00296786"/>
    <w:rsid w:val="002A6609"/>
    <w:rsid w:val="002D4CE3"/>
    <w:rsid w:val="00327D0B"/>
    <w:rsid w:val="00330F82"/>
    <w:rsid w:val="00345FED"/>
    <w:rsid w:val="003623E7"/>
    <w:rsid w:val="00383502"/>
    <w:rsid w:val="003A3694"/>
    <w:rsid w:val="003B74D5"/>
    <w:rsid w:val="003D62FF"/>
    <w:rsid w:val="0040761E"/>
    <w:rsid w:val="00420852"/>
    <w:rsid w:val="00431246"/>
    <w:rsid w:val="00435EC9"/>
    <w:rsid w:val="004672C8"/>
    <w:rsid w:val="00473CA8"/>
    <w:rsid w:val="00476DBF"/>
    <w:rsid w:val="0048542D"/>
    <w:rsid w:val="00490317"/>
    <w:rsid w:val="00495302"/>
    <w:rsid w:val="00495C90"/>
    <w:rsid w:val="005076A3"/>
    <w:rsid w:val="00512BB0"/>
    <w:rsid w:val="00521C86"/>
    <w:rsid w:val="005268B3"/>
    <w:rsid w:val="005273E4"/>
    <w:rsid w:val="00535A5B"/>
    <w:rsid w:val="0057628C"/>
    <w:rsid w:val="005835A8"/>
    <w:rsid w:val="00591332"/>
    <w:rsid w:val="005926CE"/>
    <w:rsid w:val="005A0EDF"/>
    <w:rsid w:val="005D0F7B"/>
    <w:rsid w:val="0060179B"/>
    <w:rsid w:val="00605C7F"/>
    <w:rsid w:val="006101CE"/>
    <w:rsid w:val="00626FEE"/>
    <w:rsid w:val="0063185E"/>
    <w:rsid w:val="00635DD6"/>
    <w:rsid w:val="0064201A"/>
    <w:rsid w:val="006450AC"/>
    <w:rsid w:val="00654C4D"/>
    <w:rsid w:val="00655D5D"/>
    <w:rsid w:val="006B04FA"/>
    <w:rsid w:val="006B1FFA"/>
    <w:rsid w:val="007950ED"/>
    <w:rsid w:val="007B5410"/>
    <w:rsid w:val="007D3A3E"/>
    <w:rsid w:val="007F3A7B"/>
    <w:rsid w:val="00807531"/>
    <w:rsid w:val="00813C89"/>
    <w:rsid w:val="008319CD"/>
    <w:rsid w:val="00834C36"/>
    <w:rsid w:val="00844531"/>
    <w:rsid w:val="00853782"/>
    <w:rsid w:val="0085691C"/>
    <w:rsid w:val="00894966"/>
    <w:rsid w:val="0089565B"/>
    <w:rsid w:val="008A1B32"/>
    <w:rsid w:val="008A28E4"/>
    <w:rsid w:val="008A7611"/>
    <w:rsid w:val="008B6D1B"/>
    <w:rsid w:val="008D191D"/>
    <w:rsid w:val="008F4007"/>
    <w:rsid w:val="009420C1"/>
    <w:rsid w:val="00964739"/>
    <w:rsid w:val="009977BE"/>
    <w:rsid w:val="009A4812"/>
    <w:rsid w:val="009C4705"/>
    <w:rsid w:val="009C717B"/>
    <w:rsid w:val="009F3841"/>
    <w:rsid w:val="00A10C80"/>
    <w:rsid w:val="00A208C1"/>
    <w:rsid w:val="00A51E93"/>
    <w:rsid w:val="00A559BE"/>
    <w:rsid w:val="00A767B4"/>
    <w:rsid w:val="00A84F44"/>
    <w:rsid w:val="00A97BA1"/>
    <w:rsid w:val="00AB1BE4"/>
    <w:rsid w:val="00AC2615"/>
    <w:rsid w:val="00AD1CDA"/>
    <w:rsid w:val="00AD2EF6"/>
    <w:rsid w:val="00B14495"/>
    <w:rsid w:val="00B150AF"/>
    <w:rsid w:val="00B37D54"/>
    <w:rsid w:val="00B64D19"/>
    <w:rsid w:val="00BC32AF"/>
    <w:rsid w:val="00BD6CAD"/>
    <w:rsid w:val="00BD72D0"/>
    <w:rsid w:val="00BE5EC1"/>
    <w:rsid w:val="00BE712B"/>
    <w:rsid w:val="00C05CBC"/>
    <w:rsid w:val="00C16705"/>
    <w:rsid w:val="00C25F53"/>
    <w:rsid w:val="00C54FB8"/>
    <w:rsid w:val="00C972A5"/>
    <w:rsid w:val="00CB7E8F"/>
    <w:rsid w:val="00CC185C"/>
    <w:rsid w:val="00CC74B5"/>
    <w:rsid w:val="00CE6F1F"/>
    <w:rsid w:val="00CF11A3"/>
    <w:rsid w:val="00CF3B5D"/>
    <w:rsid w:val="00D05D07"/>
    <w:rsid w:val="00D15D1A"/>
    <w:rsid w:val="00D33269"/>
    <w:rsid w:val="00D673CC"/>
    <w:rsid w:val="00D71E95"/>
    <w:rsid w:val="00D74DA8"/>
    <w:rsid w:val="00D86A8E"/>
    <w:rsid w:val="00DA096B"/>
    <w:rsid w:val="00DA406C"/>
    <w:rsid w:val="00DC2406"/>
    <w:rsid w:val="00DC5B9D"/>
    <w:rsid w:val="00DE2BC4"/>
    <w:rsid w:val="00E5499A"/>
    <w:rsid w:val="00E750B8"/>
    <w:rsid w:val="00E82B22"/>
    <w:rsid w:val="00EA6CE8"/>
    <w:rsid w:val="00ED2156"/>
    <w:rsid w:val="00EE2243"/>
    <w:rsid w:val="00F01C80"/>
    <w:rsid w:val="00F266B4"/>
    <w:rsid w:val="00F72317"/>
    <w:rsid w:val="00F977E5"/>
    <w:rsid w:val="00FB13A0"/>
    <w:rsid w:val="00FB45D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st">
    <w:name w:val="st"/>
    <w:basedOn w:val="Domylnaczcionkaakapitu"/>
    <w:rsid w:val="0026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st">
    <w:name w:val="st"/>
    <w:basedOn w:val="Domylnaczcionkaakapitu"/>
    <w:rsid w:val="0026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DE37-A55A-4183-AC4A-3DFAB2B4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2017-05-09T09:00:00Z</cp:lastPrinted>
  <dcterms:created xsi:type="dcterms:W3CDTF">2017-05-10T07:09:00Z</dcterms:created>
  <dcterms:modified xsi:type="dcterms:W3CDTF">2017-05-10T11:27:00Z</dcterms:modified>
</cp:coreProperties>
</file>