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3A6A" w:rsidRDefault="00B8653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A6A" w:rsidRDefault="005F519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6A3A6A" w:rsidRDefault="006A3A6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3A6A" w:rsidRDefault="005F5195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6A3A6A" w:rsidRDefault="005F519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6A3A6A" w:rsidRDefault="006A3A6A">
                      <w:pPr>
                        <w:jc w:val="center"/>
                        <w:rPr>
                          <w:b/>
                        </w:rPr>
                      </w:pP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6A3A6A" w:rsidRDefault="005F5195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3A6A" w:rsidRDefault="005F5195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B86531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A56B90">
        <w:rPr>
          <w:rFonts w:ascii="Arial" w:hAnsi="Arial" w:cs="Arial"/>
          <w:sz w:val="18"/>
          <w:szCs w:val="18"/>
        </w:rPr>
        <w:t xml:space="preserve">Zamość, dnia </w:t>
      </w:r>
      <w:r w:rsidR="006D41D4">
        <w:rPr>
          <w:rFonts w:ascii="Arial" w:hAnsi="Arial" w:cs="Arial"/>
          <w:sz w:val="18"/>
          <w:szCs w:val="18"/>
        </w:rPr>
        <w:t>16</w:t>
      </w:r>
      <w:r w:rsidR="002F28EF">
        <w:rPr>
          <w:rFonts w:ascii="Arial" w:hAnsi="Arial" w:cs="Arial"/>
          <w:sz w:val="18"/>
          <w:szCs w:val="18"/>
        </w:rPr>
        <w:t xml:space="preserve"> maja </w:t>
      </w:r>
      <w:r w:rsidR="0077651E">
        <w:rPr>
          <w:rFonts w:ascii="Arial" w:hAnsi="Arial" w:cs="Arial"/>
          <w:sz w:val="18"/>
          <w:szCs w:val="18"/>
        </w:rPr>
        <w:t xml:space="preserve"> 201</w:t>
      </w:r>
      <w:r w:rsidR="00373EED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013592" w:rsidRDefault="00013592" w:rsidP="00013592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bCs/>
          <w:szCs w:val="27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</w:p>
    <w:p w:rsidR="00013592" w:rsidRPr="002853D8" w:rsidRDefault="00013592" w:rsidP="002853D8">
      <w:pPr>
        <w:pStyle w:val="Tekstpodstawowywcity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53D8">
        <w:rPr>
          <w:rFonts w:ascii="Arial" w:hAnsi="Arial" w:cs="Arial"/>
          <w:b/>
          <w:bCs/>
          <w:sz w:val="22"/>
          <w:szCs w:val="22"/>
        </w:rPr>
        <w:t>Z A P R O S Z E N I E</w:t>
      </w:r>
    </w:p>
    <w:p w:rsidR="00013592" w:rsidRPr="002853D8" w:rsidRDefault="00013592" w:rsidP="002853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53D8">
        <w:rPr>
          <w:rFonts w:ascii="Arial" w:hAnsi="Arial" w:cs="Arial"/>
          <w:b/>
          <w:bCs/>
          <w:sz w:val="22"/>
          <w:szCs w:val="22"/>
        </w:rPr>
        <w:t xml:space="preserve">Zamojski Szpital Niepubliczny  Sp. z o. o. zaprasza do składania ofert </w:t>
      </w:r>
    </w:p>
    <w:p w:rsidR="00013592" w:rsidRPr="002853D8" w:rsidRDefault="002F28EF" w:rsidP="002853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853D8">
        <w:rPr>
          <w:rFonts w:ascii="Arial" w:hAnsi="Arial" w:cs="Arial"/>
          <w:b/>
          <w:bCs/>
          <w:sz w:val="22"/>
          <w:szCs w:val="22"/>
        </w:rPr>
        <w:t>n</w:t>
      </w:r>
      <w:r w:rsidR="00F72718" w:rsidRPr="002853D8">
        <w:rPr>
          <w:rFonts w:ascii="Arial" w:hAnsi="Arial" w:cs="Arial"/>
          <w:b/>
          <w:bCs/>
          <w:sz w:val="22"/>
          <w:szCs w:val="22"/>
        </w:rPr>
        <w:t xml:space="preserve">a  </w:t>
      </w:r>
      <w:r w:rsidR="005E03DD" w:rsidRPr="002853D8">
        <w:rPr>
          <w:rFonts w:ascii="Arial" w:hAnsi="Arial" w:cs="Arial"/>
          <w:b/>
          <w:bCs/>
          <w:sz w:val="22"/>
          <w:szCs w:val="22"/>
        </w:rPr>
        <w:t>świadczenie usług doradztwa w celu pozyskania dofinansowania</w:t>
      </w:r>
    </w:p>
    <w:p w:rsidR="00B11BE0" w:rsidRPr="002853D8" w:rsidRDefault="00B11BE0" w:rsidP="002853D8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013592" w:rsidRPr="00AF242F" w:rsidRDefault="00013592" w:rsidP="00AF242F">
      <w:pPr>
        <w:spacing w:line="36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853D8">
        <w:rPr>
          <w:rFonts w:ascii="Arial" w:hAnsi="Arial" w:cs="Arial"/>
          <w:sz w:val="22"/>
          <w:szCs w:val="22"/>
        </w:rPr>
        <w:t xml:space="preserve">Zamówienie będzie udzielone  przy zastosowaniu dyspozycji wynikającej z art. 4 pkt 8 ustawy </w:t>
      </w:r>
      <w:proofErr w:type="spellStart"/>
      <w:r w:rsidRPr="002853D8">
        <w:rPr>
          <w:rFonts w:ascii="Arial" w:hAnsi="Arial" w:cs="Arial"/>
          <w:sz w:val="22"/>
          <w:szCs w:val="22"/>
        </w:rPr>
        <w:t>Pzp</w:t>
      </w:r>
      <w:proofErr w:type="spellEnd"/>
      <w:r w:rsidRPr="002853D8">
        <w:rPr>
          <w:rFonts w:ascii="Arial" w:hAnsi="Arial" w:cs="Arial"/>
          <w:sz w:val="22"/>
          <w:szCs w:val="22"/>
        </w:rPr>
        <w:t>, zgodnie z regulaminem wewnętrznym, o wartości nie przekraczającej 30 000 Euro.</w:t>
      </w:r>
    </w:p>
    <w:p w:rsidR="00013592" w:rsidRPr="002853D8" w:rsidRDefault="00013592" w:rsidP="002853D8">
      <w:pPr>
        <w:pStyle w:val="Nagwek4"/>
        <w:spacing w:line="360" w:lineRule="auto"/>
        <w:rPr>
          <w:rFonts w:ascii="Arial" w:hAnsi="Arial" w:cs="Arial"/>
          <w:sz w:val="22"/>
          <w:szCs w:val="22"/>
        </w:rPr>
      </w:pPr>
      <w:r w:rsidRPr="002853D8">
        <w:rPr>
          <w:rFonts w:ascii="Arial" w:hAnsi="Arial" w:cs="Arial"/>
          <w:sz w:val="22"/>
          <w:szCs w:val="22"/>
        </w:rPr>
        <w:t>I. Opis przedmiotu zamówienia:</w:t>
      </w:r>
    </w:p>
    <w:p w:rsidR="002853D8" w:rsidRPr="000D2140" w:rsidRDefault="00AF242F" w:rsidP="005A416C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Przedmiotem zamówienia są </w:t>
      </w:r>
      <w:r w:rsidR="00013592" w:rsidRPr="002853D8">
        <w:rPr>
          <w:rFonts w:ascii="Arial" w:hAnsi="Arial" w:cs="Arial"/>
          <w:sz w:val="22"/>
          <w:szCs w:val="22"/>
        </w:rPr>
        <w:t xml:space="preserve"> </w:t>
      </w:r>
      <w:r w:rsidR="002F28EF" w:rsidRPr="002853D8">
        <w:rPr>
          <w:rFonts w:ascii="Arial" w:hAnsi="Arial" w:cs="Arial"/>
          <w:sz w:val="22"/>
          <w:szCs w:val="22"/>
        </w:rPr>
        <w:t xml:space="preserve"> </w:t>
      </w:r>
      <w:r w:rsidR="00373E41" w:rsidRPr="002853D8">
        <w:rPr>
          <w:rFonts w:ascii="Arial" w:hAnsi="Arial" w:cs="Arial"/>
          <w:sz w:val="22"/>
          <w:szCs w:val="22"/>
        </w:rPr>
        <w:t>Usługi świ</w:t>
      </w:r>
      <w:r w:rsidR="00726EBD">
        <w:rPr>
          <w:rFonts w:ascii="Arial" w:hAnsi="Arial" w:cs="Arial"/>
          <w:sz w:val="22"/>
          <w:szCs w:val="22"/>
        </w:rPr>
        <w:t xml:space="preserve">adczone przez Wykonawcę </w:t>
      </w:r>
      <w:r>
        <w:rPr>
          <w:rFonts w:ascii="Arial" w:hAnsi="Arial" w:cs="Arial"/>
          <w:sz w:val="22"/>
          <w:szCs w:val="22"/>
        </w:rPr>
        <w:t xml:space="preserve">, które </w:t>
      </w:r>
      <w:r w:rsidR="00373E41" w:rsidRPr="002853D8">
        <w:rPr>
          <w:rFonts w:ascii="Arial" w:hAnsi="Arial" w:cs="Arial"/>
          <w:sz w:val="22"/>
          <w:szCs w:val="22"/>
        </w:rPr>
        <w:t xml:space="preserve"> będą obejmowały podejmowanie wszelkich czynności faktycznych,</w:t>
      </w:r>
      <w:r w:rsidR="005A416C">
        <w:rPr>
          <w:rFonts w:ascii="Arial" w:hAnsi="Arial" w:cs="Arial"/>
          <w:sz w:val="22"/>
          <w:szCs w:val="22"/>
        </w:rPr>
        <w:t xml:space="preserve"> </w:t>
      </w:r>
      <w:r w:rsidR="00373E41" w:rsidRPr="002853D8">
        <w:rPr>
          <w:rFonts w:ascii="Arial" w:hAnsi="Arial" w:cs="Arial"/>
          <w:sz w:val="22"/>
          <w:szCs w:val="22"/>
        </w:rPr>
        <w:t xml:space="preserve"> zgodnych z prawem, zmierzających do uzyskania na rzecz Z</w:t>
      </w:r>
      <w:r w:rsidR="00E35717">
        <w:rPr>
          <w:rFonts w:ascii="Arial" w:hAnsi="Arial" w:cs="Arial"/>
          <w:sz w:val="22"/>
          <w:szCs w:val="22"/>
        </w:rPr>
        <w:t>amawiającego</w:t>
      </w:r>
      <w:r w:rsidR="00373E41" w:rsidRPr="002853D8">
        <w:rPr>
          <w:rFonts w:ascii="Arial" w:hAnsi="Arial" w:cs="Arial"/>
          <w:sz w:val="22"/>
          <w:szCs w:val="22"/>
        </w:rPr>
        <w:t xml:space="preserve"> dofinansowania ze środków programowych Unii Europejskiej w okresie 2014-2020 w ramach: </w:t>
      </w:r>
      <w:r w:rsidR="00373E41" w:rsidRPr="002853D8">
        <w:rPr>
          <w:rFonts w:ascii="Arial" w:hAnsi="Arial" w:cs="Arial"/>
          <w:b/>
          <w:bCs/>
          <w:sz w:val="22"/>
          <w:szCs w:val="22"/>
        </w:rPr>
        <w:t>RPO Województwa Lu</w:t>
      </w:r>
      <w:r w:rsidR="00E16BF5">
        <w:rPr>
          <w:rFonts w:ascii="Arial" w:hAnsi="Arial" w:cs="Arial"/>
          <w:b/>
          <w:bCs/>
          <w:sz w:val="22"/>
          <w:szCs w:val="22"/>
        </w:rPr>
        <w:t>belskiego   Działanie</w:t>
      </w:r>
      <w:r w:rsidR="002853D8">
        <w:rPr>
          <w:rFonts w:ascii="Arial" w:hAnsi="Arial" w:cs="Arial"/>
          <w:b/>
          <w:bCs/>
          <w:sz w:val="22"/>
          <w:szCs w:val="22"/>
        </w:rPr>
        <w:t xml:space="preserve"> 2.1 Cyfrowe Lubelskie </w:t>
      </w:r>
      <w:r w:rsidR="005A416C">
        <w:rPr>
          <w:rFonts w:ascii="Arial" w:hAnsi="Arial" w:cs="Arial"/>
          <w:b/>
          <w:bCs/>
          <w:sz w:val="22"/>
          <w:szCs w:val="22"/>
        </w:rPr>
        <w:t>,</w:t>
      </w:r>
      <w:r w:rsidR="00E3571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w szczególności </w:t>
      </w:r>
      <w:r w:rsidR="002853D8" w:rsidRPr="000D2140">
        <w:rPr>
          <w:rFonts w:ascii="Arial" w:hAnsi="Arial" w:cs="Arial"/>
          <w:sz w:val="22"/>
          <w:szCs w:val="22"/>
        </w:rPr>
        <w:t xml:space="preserve"> : </w:t>
      </w:r>
    </w:p>
    <w:p w:rsidR="002853D8" w:rsidRPr="000D2140" w:rsidRDefault="00AF242F" w:rsidP="000D2140">
      <w:pPr>
        <w:pStyle w:val="Akapitzlist"/>
        <w:numPr>
          <w:ilvl w:val="0"/>
          <w:numId w:val="2"/>
        </w:num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przygotowanie</w:t>
      </w:r>
      <w:r w:rsidR="002853D8" w:rsidRPr="000D2140">
        <w:rPr>
          <w:rFonts w:ascii="Arial" w:hAnsi="Arial" w:cs="Arial"/>
          <w:sz w:val="22"/>
          <w:szCs w:val="22"/>
        </w:rPr>
        <w:t xml:space="preserve"> kompleksowej dokumentacji aplikacyjnej – wniosku o dofinansowanie wraz z załącznikami;</w:t>
      </w:r>
    </w:p>
    <w:p w:rsidR="006B1AA4" w:rsidRDefault="006B1AA4" w:rsidP="005A416C">
      <w:pPr>
        <w:pStyle w:val="Akapitzlist"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>Zebranie danych (przy współpracy z Zamawia</w:t>
      </w:r>
      <w:r w:rsidR="000D2140" w:rsidRPr="000D2140">
        <w:rPr>
          <w:rFonts w:ascii="Arial" w:hAnsi="Arial" w:cs="Arial"/>
          <w:sz w:val="22"/>
          <w:szCs w:val="22"/>
          <w:lang w:eastAsia="pl-PL"/>
        </w:rPr>
        <w:t>ją</w:t>
      </w:r>
      <w:r w:rsidRPr="000D2140">
        <w:rPr>
          <w:rFonts w:ascii="Arial" w:hAnsi="Arial" w:cs="Arial"/>
          <w:sz w:val="22"/>
          <w:szCs w:val="22"/>
          <w:lang w:eastAsia="pl-PL"/>
        </w:rPr>
        <w:t>cym) potrzebnych do opracowania wniosku</w:t>
      </w:r>
      <w:r w:rsidR="004A5CC0" w:rsidRPr="000D2140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0D2140">
        <w:rPr>
          <w:rFonts w:ascii="Arial" w:hAnsi="Arial" w:cs="Arial"/>
          <w:sz w:val="22"/>
          <w:szCs w:val="22"/>
          <w:lang w:eastAsia="pl-PL"/>
        </w:rPr>
        <w:t>aplikacyjnego zgodnie z wytycznymi i regulaminem k</w:t>
      </w:r>
      <w:r w:rsidR="004A5CC0" w:rsidRPr="000D2140">
        <w:rPr>
          <w:rFonts w:ascii="Arial" w:hAnsi="Arial" w:cs="Arial"/>
          <w:sz w:val="22"/>
          <w:szCs w:val="22"/>
          <w:lang w:eastAsia="pl-PL"/>
        </w:rPr>
        <w:t>o</w:t>
      </w:r>
      <w:r w:rsidR="000D2140" w:rsidRPr="000D2140">
        <w:rPr>
          <w:rFonts w:ascii="Arial" w:hAnsi="Arial" w:cs="Arial"/>
          <w:sz w:val="22"/>
          <w:szCs w:val="22"/>
          <w:lang w:eastAsia="pl-PL"/>
        </w:rPr>
        <w:t>nkursu</w:t>
      </w:r>
    </w:p>
    <w:p w:rsidR="006B1AA4" w:rsidRDefault="004A5CC0" w:rsidP="005A416C">
      <w:pPr>
        <w:pStyle w:val="Akapitzlist"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 xml:space="preserve"> Sporzą</w:t>
      </w:r>
      <w:r w:rsidR="006B1AA4" w:rsidRPr="000D2140">
        <w:rPr>
          <w:rFonts w:ascii="Arial" w:hAnsi="Arial" w:cs="Arial"/>
          <w:sz w:val="22"/>
          <w:szCs w:val="22"/>
          <w:lang w:eastAsia="pl-PL"/>
        </w:rPr>
        <w:t>dzenie studium wykonalności dla projektu.</w:t>
      </w:r>
    </w:p>
    <w:p w:rsidR="006B1AA4" w:rsidRDefault="006B1AA4" w:rsidP="005A416C">
      <w:pPr>
        <w:pStyle w:val="Akapitzlist"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>Sporządzenie harmonogramu rzeczowo-finansowego dla projektu.</w:t>
      </w:r>
    </w:p>
    <w:p w:rsidR="006B1AA4" w:rsidRDefault="006B1AA4" w:rsidP="005A416C">
      <w:pPr>
        <w:pStyle w:val="Akapitzlist"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 xml:space="preserve"> Przygotowanie wszystkich niezbędnych załączników określonych w </w:t>
      </w:r>
      <w:r w:rsidR="004A5CC0" w:rsidRPr="000D2140">
        <w:rPr>
          <w:rFonts w:ascii="Arial" w:hAnsi="Arial" w:cs="Arial"/>
          <w:sz w:val="22"/>
          <w:szCs w:val="22"/>
          <w:lang w:eastAsia="pl-PL"/>
        </w:rPr>
        <w:t xml:space="preserve">  </w:t>
      </w:r>
      <w:r w:rsidRPr="000D2140">
        <w:rPr>
          <w:rFonts w:ascii="Arial" w:hAnsi="Arial" w:cs="Arial"/>
          <w:sz w:val="22"/>
          <w:szCs w:val="22"/>
          <w:lang w:eastAsia="pl-PL"/>
        </w:rPr>
        <w:t xml:space="preserve">regulaminie konkursu </w:t>
      </w:r>
    </w:p>
    <w:p w:rsidR="000D2140" w:rsidRDefault="006B1AA4" w:rsidP="005A416C">
      <w:pPr>
        <w:pStyle w:val="Akapitzlist"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 xml:space="preserve"> Sporządzenie pełnego wniosku aplikacyjnego i złożenie go do instytucji organizującej konkurs w wyznaczonym terminie</w:t>
      </w:r>
    </w:p>
    <w:p w:rsidR="002853D8" w:rsidRDefault="006B1AA4" w:rsidP="005A416C">
      <w:pPr>
        <w:pStyle w:val="Akapitzlist"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 w:rsidRPr="000D2140">
        <w:rPr>
          <w:rFonts w:ascii="Arial" w:hAnsi="Arial" w:cs="Arial"/>
          <w:sz w:val="22"/>
          <w:szCs w:val="22"/>
          <w:lang w:eastAsia="pl-PL"/>
        </w:rPr>
        <w:t xml:space="preserve"> </w:t>
      </w:r>
      <w:r w:rsidR="004A5CC0" w:rsidRPr="000D2140">
        <w:rPr>
          <w:rFonts w:ascii="Arial" w:hAnsi="Arial" w:cs="Arial"/>
          <w:sz w:val="22"/>
          <w:szCs w:val="22"/>
        </w:rPr>
        <w:t xml:space="preserve"> mo</w:t>
      </w:r>
      <w:r w:rsidR="00AF242F">
        <w:rPr>
          <w:rFonts w:ascii="Arial" w:hAnsi="Arial" w:cs="Arial"/>
          <w:sz w:val="22"/>
          <w:szCs w:val="22"/>
        </w:rPr>
        <w:t>n</w:t>
      </w:r>
      <w:r w:rsidR="002853D8" w:rsidRPr="000D2140">
        <w:rPr>
          <w:rFonts w:ascii="Arial" w:hAnsi="Arial" w:cs="Arial"/>
          <w:sz w:val="22"/>
          <w:szCs w:val="22"/>
        </w:rPr>
        <w:t>itoringu na etapie oceny formalnej i merytorycznej dokumentacji aplikacyjnej;</w:t>
      </w:r>
    </w:p>
    <w:p w:rsidR="002853D8" w:rsidRDefault="00726EBD" w:rsidP="005A416C">
      <w:pPr>
        <w:pStyle w:val="Akapitzlist"/>
        <w:numPr>
          <w:ilvl w:val="0"/>
          <w:numId w:val="3"/>
        </w:numPr>
        <w:suppressAutoHyphens w:val="0"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reprezentowaniu Zamawiającego </w:t>
      </w:r>
      <w:r w:rsidR="002853D8" w:rsidRPr="000D2140">
        <w:rPr>
          <w:rFonts w:ascii="Arial" w:hAnsi="Arial" w:cs="Arial"/>
          <w:sz w:val="22"/>
          <w:szCs w:val="22"/>
        </w:rPr>
        <w:t xml:space="preserve"> przed instytucją oceniającą dokumentację aplikacyjną;</w:t>
      </w:r>
    </w:p>
    <w:p w:rsidR="00AF242F" w:rsidRPr="00AF242F" w:rsidRDefault="00F74524" w:rsidP="005A416C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360" w:lineRule="auto"/>
        <w:ind w:left="0" w:firstLine="0"/>
        <w:jc w:val="both"/>
        <w:rPr>
          <w:rFonts w:ascii="Arial" w:hAnsi="Arial" w:cs="Arial"/>
          <w:sz w:val="22"/>
          <w:szCs w:val="22"/>
          <w:lang w:eastAsia="pl-PL"/>
        </w:rPr>
      </w:pPr>
      <w:r w:rsidRPr="00AF242F">
        <w:rPr>
          <w:rFonts w:ascii="Arial" w:hAnsi="Arial" w:cs="Arial"/>
          <w:sz w:val="22"/>
          <w:szCs w:val="22"/>
          <w:lang w:eastAsia="pl-PL"/>
        </w:rPr>
        <w:t>Po pozytywnym rozpatrzeniu pełnego wniosku aplikacyjnego</w:t>
      </w:r>
      <w:r w:rsidR="00AF242F">
        <w:rPr>
          <w:rFonts w:ascii="Arial" w:hAnsi="Arial" w:cs="Arial"/>
          <w:sz w:val="22"/>
          <w:szCs w:val="22"/>
          <w:lang w:eastAsia="pl-PL"/>
        </w:rPr>
        <w:t>,  m</w:t>
      </w:r>
      <w:r w:rsidR="00726EBD">
        <w:rPr>
          <w:rFonts w:ascii="Arial" w:hAnsi="Arial" w:cs="Arial"/>
          <w:sz w:val="22"/>
          <w:szCs w:val="22"/>
          <w:lang w:eastAsia="pl-PL"/>
        </w:rPr>
        <w:t xml:space="preserve">onitorowanie </w:t>
      </w:r>
      <w:r w:rsidR="00AF242F" w:rsidRPr="00AF242F">
        <w:rPr>
          <w:rFonts w:ascii="Arial" w:hAnsi="Arial" w:cs="Arial"/>
          <w:sz w:val="22"/>
          <w:szCs w:val="22"/>
          <w:lang w:eastAsia="pl-PL"/>
        </w:rPr>
        <w:t xml:space="preserve">uzupełnienie i poprawianie dokumentacji konkursowej jeżeli będzie taka konieczność do czasu podpisania umowy z instytucją wdrażającą. </w:t>
      </w:r>
    </w:p>
    <w:p w:rsidR="00726EBD" w:rsidRDefault="00F74524" w:rsidP="005A416C">
      <w:pPr>
        <w:pStyle w:val="Akapitzlist"/>
        <w:numPr>
          <w:ilvl w:val="0"/>
          <w:numId w:val="2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AF242F">
        <w:rPr>
          <w:rFonts w:ascii="Arial" w:hAnsi="Arial" w:cs="Arial"/>
          <w:sz w:val="22"/>
          <w:szCs w:val="22"/>
          <w:lang w:eastAsia="pl-PL"/>
        </w:rPr>
        <w:t xml:space="preserve">Po podpisaniu umowy prowadzenie spraw związanych z rozliczeniem projektu: tj. </w:t>
      </w:r>
    </w:p>
    <w:p w:rsidR="00F74524" w:rsidRDefault="00F74524" w:rsidP="005A416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26EBD">
        <w:rPr>
          <w:rFonts w:ascii="Arial" w:hAnsi="Arial" w:cs="Arial"/>
          <w:sz w:val="22"/>
          <w:szCs w:val="22"/>
          <w:lang w:eastAsia="pl-PL"/>
        </w:rPr>
        <w:t>sporządzanie i składanie dokumentów sprawozdawczych, prowadzenie rozlicze</w:t>
      </w:r>
      <w:r w:rsidR="00AF242F" w:rsidRPr="00726EBD">
        <w:rPr>
          <w:rFonts w:ascii="Arial" w:hAnsi="Arial" w:cs="Arial"/>
          <w:sz w:val="22"/>
          <w:szCs w:val="22"/>
          <w:lang w:eastAsia="pl-PL"/>
        </w:rPr>
        <w:t xml:space="preserve">ń </w:t>
      </w:r>
      <w:r w:rsidRPr="00726EBD">
        <w:rPr>
          <w:rFonts w:ascii="Arial" w:hAnsi="Arial" w:cs="Arial"/>
          <w:sz w:val="22"/>
          <w:szCs w:val="22"/>
          <w:lang w:eastAsia="pl-PL"/>
        </w:rPr>
        <w:t xml:space="preserve">finansowych, (zgodnie z </w:t>
      </w:r>
      <w:r w:rsidR="00AF242F" w:rsidRPr="00726EBD">
        <w:rPr>
          <w:rFonts w:ascii="Arial" w:hAnsi="Arial" w:cs="Arial"/>
          <w:sz w:val="22"/>
          <w:szCs w:val="22"/>
          <w:lang w:eastAsia="pl-PL"/>
        </w:rPr>
        <w:t xml:space="preserve">warunkami zawartymi w umowie) </w:t>
      </w:r>
      <w:r w:rsidRPr="00726EBD">
        <w:rPr>
          <w:rFonts w:ascii="Arial" w:hAnsi="Arial" w:cs="Arial"/>
          <w:sz w:val="22"/>
          <w:szCs w:val="22"/>
          <w:lang w:eastAsia="pl-PL"/>
        </w:rPr>
        <w:t>przestrzeganie terminów składania wniosków o płatność, sprawozdań, aż</w:t>
      </w:r>
      <w:r w:rsidR="00AF242F" w:rsidRPr="00726EB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26EBD">
        <w:rPr>
          <w:rFonts w:ascii="Arial" w:hAnsi="Arial" w:cs="Arial"/>
          <w:sz w:val="22"/>
          <w:szCs w:val="22"/>
          <w:lang w:eastAsia="pl-PL"/>
        </w:rPr>
        <w:t>do momentu finansowego zakończenia realizacji projektu i uzyskania ost</w:t>
      </w:r>
      <w:r w:rsidR="00A844B4" w:rsidRPr="00726EBD">
        <w:rPr>
          <w:rFonts w:ascii="Arial" w:hAnsi="Arial" w:cs="Arial"/>
          <w:sz w:val="22"/>
          <w:szCs w:val="22"/>
          <w:lang w:eastAsia="pl-PL"/>
        </w:rPr>
        <w:t>atniej płatności od instytucji organizującej konkurs</w:t>
      </w:r>
      <w:r w:rsidR="005A416C">
        <w:rPr>
          <w:rFonts w:ascii="Arial" w:hAnsi="Arial" w:cs="Arial"/>
          <w:sz w:val="22"/>
          <w:szCs w:val="22"/>
          <w:lang w:eastAsia="pl-PL"/>
        </w:rPr>
        <w:t>.</w:t>
      </w:r>
    </w:p>
    <w:p w:rsidR="007D1160" w:rsidRDefault="007D1160" w:rsidP="00726EBD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:rsidR="007D1160" w:rsidRPr="007D1160" w:rsidRDefault="007D1160" w:rsidP="007D1160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7D1160">
        <w:rPr>
          <w:rFonts w:ascii="Arial" w:hAnsi="Arial" w:cs="Arial"/>
          <w:sz w:val="22"/>
          <w:szCs w:val="22"/>
          <w:lang w:eastAsia="pl-PL"/>
        </w:rPr>
        <w:lastRenderedPageBreak/>
        <w:t>Wykonawca zobowiązuje się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D1160">
        <w:rPr>
          <w:rFonts w:ascii="Arial" w:hAnsi="Arial" w:cs="Arial"/>
          <w:sz w:val="22"/>
          <w:szCs w:val="22"/>
          <w:lang w:eastAsia="pl-PL"/>
        </w:rPr>
        <w:t>do wykonania wszystkich prac będą</w:t>
      </w:r>
      <w:r>
        <w:rPr>
          <w:rFonts w:ascii="Arial" w:hAnsi="Arial" w:cs="Arial"/>
          <w:sz w:val="22"/>
          <w:szCs w:val="22"/>
          <w:lang w:eastAsia="pl-PL"/>
        </w:rPr>
        <w:t xml:space="preserve">cych przedmiotem usługi </w:t>
      </w:r>
      <w:r w:rsidRPr="007D1160">
        <w:rPr>
          <w:rFonts w:ascii="Arial" w:hAnsi="Arial" w:cs="Arial"/>
          <w:sz w:val="22"/>
          <w:szCs w:val="22"/>
          <w:lang w:eastAsia="pl-PL"/>
        </w:rPr>
        <w:t>z należytą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D1160">
        <w:rPr>
          <w:rFonts w:ascii="Arial" w:hAnsi="Arial" w:cs="Arial"/>
          <w:sz w:val="22"/>
          <w:szCs w:val="22"/>
          <w:lang w:eastAsia="pl-PL"/>
        </w:rPr>
        <w:t>starannością, zgodnie z aktualnym poziomem wiedzy technicznej i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D1160">
        <w:rPr>
          <w:rFonts w:ascii="Arial" w:hAnsi="Arial" w:cs="Arial"/>
          <w:sz w:val="22"/>
          <w:szCs w:val="22"/>
          <w:lang w:eastAsia="pl-PL"/>
        </w:rPr>
        <w:t>organizacyjnej oraz obowiązu</w:t>
      </w:r>
      <w:r>
        <w:rPr>
          <w:rFonts w:ascii="Arial" w:hAnsi="Arial" w:cs="Arial"/>
          <w:sz w:val="22"/>
          <w:szCs w:val="22"/>
          <w:lang w:eastAsia="pl-PL"/>
        </w:rPr>
        <w:t>ją</w:t>
      </w:r>
      <w:r w:rsidRPr="007D1160">
        <w:rPr>
          <w:rFonts w:ascii="Arial" w:hAnsi="Arial" w:cs="Arial"/>
          <w:sz w:val="22"/>
          <w:szCs w:val="22"/>
          <w:lang w:eastAsia="pl-PL"/>
        </w:rPr>
        <w:t xml:space="preserve">cymi na terenie Polski normami i przepisami prawa. </w:t>
      </w:r>
    </w:p>
    <w:p w:rsidR="007D1160" w:rsidRPr="007D1160" w:rsidRDefault="007D1160" w:rsidP="007D1160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W celu realizacji usługi </w:t>
      </w:r>
      <w:r w:rsidRPr="007D1160">
        <w:rPr>
          <w:rFonts w:ascii="Arial" w:hAnsi="Arial" w:cs="Arial"/>
          <w:sz w:val="22"/>
          <w:szCs w:val="22"/>
          <w:lang w:eastAsia="pl-PL"/>
        </w:rPr>
        <w:t xml:space="preserve"> Wykonawca wyznaczy osobę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7D1160">
        <w:rPr>
          <w:rFonts w:ascii="Arial" w:hAnsi="Arial" w:cs="Arial"/>
          <w:sz w:val="22"/>
          <w:szCs w:val="22"/>
          <w:lang w:eastAsia="pl-PL"/>
        </w:rPr>
        <w:t>do kontaktów, wskaże adres poczty elektronicznej i numer telefonu w celu przesyłania dokumentów do sprawdzenia, przekazywania informacji i udzielania konsultacji</w:t>
      </w:r>
    </w:p>
    <w:p w:rsidR="000D2140" w:rsidRPr="00AF242F" w:rsidRDefault="000D2140" w:rsidP="00AF242F">
      <w:pPr>
        <w:autoSpaceDE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13592" w:rsidRPr="005839A1" w:rsidRDefault="00013592" w:rsidP="005839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2.</w:t>
      </w:r>
      <w:r w:rsidR="005839A1">
        <w:rPr>
          <w:rFonts w:ascii="Arial" w:hAnsi="Arial" w:cs="Arial"/>
          <w:b/>
          <w:sz w:val="22"/>
          <w:szCs w:val="22"/>
        </w:rPr>
        <w:t xml:space="preserve"> </w:t>
      </w:r>
      <w:r w:rsidR="002F28EF" w:rsidRPr="005839A1">
        <w:rPr>
          <w:rFonts w:ascii="Arial" w:hAnsi="Arial" w:cs="Arial"/>
          <w:b/>
          <w:sz w:val="22"/>
          <w:szCs w:val="22"/>
        </w:rPr>
        <w:t>Termin</w:t>
      </w:r>
      <w:r w:rsidR="00BC535D" w:rsidRPr="005839A1">
        <w:rPr>
          <w:rFonts w:ascii="Arial" w:hAnsi="Arial" w:cs="Arial"/>
          <w:b/>
          <w:sz w:val="22"/>
          <w:szCs w:val="22"/>
        </w:rPr>
        <w:t xml:space="preserve"> realizacji usługi </w:t>
      </w:r>
    </w:p>
    <w:p w:rsidR="005839A1" w:rsidRDefault="005839A1" w:rsidP="005839A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839A1">
        <w:rPr>
          <w:rFonts w:ascii="Arial" w:hAnsi="Arial" w:cs="Arial"/>
          <w:sz w:val="22"/>
          <w:szCs w:val="22"/>
          <w:lang w:eastAsia="pl-PL"/>
        </w:rPr>
        <w:t>a) Wykonawca przygotuje i złoży pełny wniosek aplikacyjny wraz wymaganymi załącznikami – w terminie zgodnym z ogłoszeniem o naborze wniosków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5839A1">
        <w:rPr>
          <w:rFonts w:ascii="Arial" w:hAnsi="Arial" w:cs="Arial"/>
          <w:sz w:val="22"/>
          <w:szCs w:val="22"/>
          <w:lang w:eastAsia="pl-PL"/>
        </w:rPr>
        <w:t xml:space="preserve">w ramach Programu </w:t>
      </w:r>
      <w:r>
        <w:rPr>
          <w:rFonts w:ascii="Arial" w:hAnsi="Arial" w:cs="Arial"/>
          <w:sz w:val="22"/>
          <w:szCs w:val="22"/>
          <w:lang w:eastAsia="pl-PL"/>
        </w:rPr>
        <w:t xml:space="preserve"> RPO Województwa Lubelskiego na lata </w:t>
      </w:r>
      <w:r w:rsidRPr="005839A1">
        <w:rPr>
          <w:rFonts w:ascii="Arial" w:hAnsi="Arial" w:cs="Arial"/>
          <w:sz w:val="22"/>
          <w:szCs w:val="22"/>
          <w:lang w:eastAsia="pl-PL"/>
        </w:rPr>
        <w:t>2014-2020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5839A1" w:rsidRPr="005839A1" w:rsidRDefault="005839A1" w:rsidP="005839A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839A1">
        <w:rPr>
          <w:rFonts w:ascii="Arial" w:hAnsi="Arial" w:cs="Arial"/>
          <w:sz w:val="22"/>
          <w:szCs w:val="22"/>
          <w:lang w:eastAsia="pl-PL"/>
        </w:rPr>
        <w:t>Planowan</w:t>
      </w:r>
      <w:r w:rsidR="00E16BF5">
        <w:rPr>
          <w:rFonts w:ascii="Arial" w:hAnsi="Arial" w:cs="Arial"/>
          <w:sz w:val="22"/>
          <w:szCs w:val="22"/>
          <w:lang w:eastAsia="pl-PL"/>
        </w:rPr>
        <w:t xml:space="preserve">y termin naboru wniosków – </w:t>
      </w:r>
      <w:r>
        <w:rPr>
          <w:rFonts w:ascii="Arial" w:hAnsi="Arial" w:cs="Arial"/>
          <w:sz w:val="22"/>
          <w:szCs w:val="22"/>
          <w:lang w:eastAsia="pl-PL"/>
        </w:rPr>
        <w:t xml:space="preserve">  III </w:t>
      </w:r>
      <w:proofErr w:type="spellStart"/>
      <w:r>
        <w:rPr>
          <w:rFonts w:ascii="Arial" w:hAnsi="Arial" w:cs="Arial"/>
          <w:sz w:val="22"/>
          <w:szCs w:val="22"/>
          <w:lang w:eastAsia="pl-PL"/>
        </w:rPr>
        <w:t>kw</w:t>
      </w:r>
      <w:proofErr w:type="spellEnd"/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5839A1">
        <w:rPr>
          <w:rFonts w:ascii="Arial" w:hAnsi="Arial" w:cs="Arial"/>
          <w:sz w:val="22"/>
          <w:szCs w:val="22"/>
          <w:lang w:eastAsia="pl-PL"/>
        </w:rPr>
        <w:t>. 2017r.</w:t>
      </w:r>
    </w:p>
    <w:p w:rsidR="005839A1" w:rsidRPr="005839A1" w:rsidRDefault="005839A1" w:rsidP="005839A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839A1">
        <w:rPr>
          <w:rFonts w:ascii="Arial" w:hAnsi="Arial" w:cs="Arial"/>
          <w:sz w:val="22"/>
          <w:szCs w:val="22"/>
          <w:lang w:eastAsia="pl-PL"/>
        </w:rPr>
        <w:t>3. Wykonawca wykona pozostałe czynności określone w</w:t>
      </w:r>
      <w:r>
        <w:rPr>
          <w:rFonts w:ascii="Arial" w:hAnsi="Arial" w:cs="Arial"/>
          <w:sz w:val="22"/>
          <w:szCs w:val="22"/>
          <w:lang w:eastAsia="pl-PL"/>
        </w:rPr>
        <w:t xml:space="preserve">  pkt. 1 b, c </w:t>
      </w:r>
      <w:r w:rsidRPr="005839A1">
        <w:rPr>
          <w:rFonts w:ascii="Arial" w:hAnsi="Arial" w:cs="Arial"/>
          <w:sz w:val="22"/>
          <w:szCs w:val="22"/>
          <w:lang w:eastAsia="pl-PL"/>
        </w:rPr>
        <w:t>– do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5839A1">
        <w:rPr>
          <w:rFonts w:ascii="Arial" w:hAnsi="Arial" w:cs="Arial"/>
          <w:sz w:val="22"/>
          <w:szCs w:val="22"/>
          <w:lang w:eastAsia="pl-PL"/>
        </w:rPr>
        <w:t>końca realizacji projektu i rozliczenia umowy</w:t>
      </w:r>
    </w:p>
    <w:p w:rsidR="00013592" w:rsidRPr="005839A1" w:rsidRDefault="005839A1" w:rsidP="005839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3.</w:t>
      </w:r>
      <w:r w:rsidR="00013592" w:rsidRPr="005839A1">
        <w:rPr>
          <w:rFonts w:ascii="Arial" w:hAnsi="Arial" w:cs="Arial"/>
          <w:sz w:val="22"/>
          <w:szCs w:val="22"/>
        </w:rPr>
        <w:t xml:space="preserve">Cena podana w ofercie winna obejmować wszystkie koszty i składniki związane z wykonaniem zamówienia  oraz warunkami stawianymi przez Zamawiającego. </w:t>
      </w:r>
    </w:p>
    <w:p w:rsidR="00013592" w:rsidRDefault="00013592" w:rsidP="0001359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. </w:t>
      </w:r>
    </w:p>
    <w:p w:rsidR="00013592" w:rsidRPr="005839A1" w:rsidRDefault="00013592" w:rsidP="005839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II. Kryteria oceny oferty:</w:t>
      </w:r>
    </w:p>
    <w:p w:rsidR="00013592" w:rsidRPr="005839A1" w:rsidRDefault="00013592" w:rsidP="005839A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sz w:val="22"/>
          <w:szCs w:val="22"/>
        </w:rPr>
        <w:t>najniższa cena - 100%.</w:t>
      </w:r>
    </w:p>
    <w:p w:rsidR="006B1AA4" w:rsidRPr="005839A1" w:rsidRDefault="006B1AA4" w:rsidP="005839A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13592" w:rsidRPr="005839A1" w:rsidRDefault="00013592" w:rsidP="005839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III. Wykaz oświadczeń i dokumentów, jakie mają dostarczyć wykonawcy:</w:t>
      </w:r>
    </w:p>
    <w:p w:rsidR="00013592" w:rsidRPr="005839A1" w:rsidRDefault="00013592" w:rsidP="005839A1">
      <w:pPr>
        <w:spacing w:line="276" w:lineRule="auto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sz w:val="22"/>
          <w:szCs w:val="22"/>
        </w:rPr>
        <w:t xml:space="preserve">1. </w:t>
      </w:r>
      <w:r w:rsidR="00A56B90" w:rsidRPr="005839A1">
        <w:rPr>
          <w:rFonts w:ascii="Arial" w:hAnsi="Arial" w:cs="Arial"/>
          <w:sz w:val="22"/>
          <w:szCs w:val="22"/>
        </w:rPr>
        <w:t xml:space="preserve">Formularz ofertowy </w:t>
      </w:r>
    </w:p>
    <w:p w:rsidR="00013592" w:rsidRPr="005839A1" w:rsidRDefault="00013592" w:rsidP="005839A1">
      <w:pPr>
        <w:pStyle w:val="Tekstpodstawowy3"/>
        <w:spacing w:line="276" w:lineRule="auto"/>
        <w:rPr>
          <w:rFonts w:ascii="Arial" w:hAnsi="Arial" w:cs="Arial"/>
          <w:color w:val="FF0000"/>
          <w:sz w:val="22"/>
          <w:szCs w:val="22"/>
        </w:rPr>
      </w:pPr>
      <w:r w:rsidRPr="005839A1">
        <w:rPr>
          <w:rFonts w:ascii="Arial" w:hAnsi="Arial" w:cs="Arial"/>
          <w:sz w:val="22"/>
          <w:szCs w:val="22"/>
        </w:rPr>
        <w:t>2. Aktualny odpis z właściwego rejestru lub z centralnej ewidencji i informacji o działalności gospodarczej, jeżeli odrębne przepisy wymagają wpisu do rejestru lub  ewidencji</w:t>
      </w:r>
      <w:r w:rsidR="007D0457">
        <w:rPr>
          <w:rFonts w:ascii="Arial" w:hAnsi="Arial" w:cs="Arial"/>
          <w:sz w:val="22"/>
          <w:szCs w:val="22"/>
        </w:rPr>
        <w:t>,</w:t>
      </w:r>
      <w:r w:rsidRPr="005839A1">
        <w:rPr>
          <w:rFonts w:ascii="Arial" w:hAnsi="Arial" w:cs="Arial"/>
          <w:sz w:val="22"/>
          <w:szCs w:val="22"/>
        </w:rPr>
        <w:t xml:space="preserve">  wystawionego  nie wcześniej niż 6 miesięcy przed upływem terminu składania wniosków o dopuszczenie do udziału w postępowaniu o udzielenie zamówienia albo składania ofert. Dokument może być złożony w formie oryginału lub kserokopii potwierdzonych za zgodność przez Wykonawcę lub osobę / osoby uprawnione do podpisania oferty z dopiskiem "za zgodność z oryginałem".</w:t>
      </w:r>
    </w:p>
    <w:p w:rsidR="00B523F6" w:rsidRPr="005839A1" w:rsidRDefault="005839A1" w:rsidP="005839A1">
      <w:pPr>
        <w:tabs>
          <w:tab w:val="left" w:pos="284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IV. </w:t>
      </w:r>
      <w:r w:rsidR="00B523F6" w:rsidRPr="005839A1">
        <w:rPr>
          <w:rFonts w:ascii="Arial" w:hAnsi="Arial" w:cs="Arial"/>
          <w:sz w:val="22"/>
          <w:szCs w:val="22"/>
        </w:rPr>
        <w:t xml:space="preserve"> </w:t>
      </w:r>
      <w:r w:rsidR="00B523F6" w:rsidRPr="005839A1">
        <w:rPr>
          <w:rFonts w:ascii="Arial" w:hAnsi="Arial" w:cs="Arial"/>
          <w:b/>
          <w:sz w:val="22"/>
          <w:szCs w:val="22"/>
        </w:rPr>
        <w:t>Ofertę należy złożyć</w:t>
      </w:r>
      <w:r w:rsidR="00B523F6" w:rsidRPr="005839A1">
        <w:rPr>
          <w:rFonts w:ascii="Arial" w:hAnsi="Arial" w:cs="Arial"/>
          <w:sz w:val="22"/>
          <w:szCs w:val="22"/>
        </w:rPr>
        <w:t xml:space="preserve"> w siedzibie Zamawiającego – budynek Administracji, II piętro, pokój 222, lub przesłać pocztą na adres Zamawiającego do dnia </w:t>
      </w:r>
      <w:r w:rsidR="00D620A4" w:rsidRPr="005839A1">
        <w:rPr>
          <w:rFonts w:ascii="Arial" w:hAnsi="Arial" w:cs="Arial"/>
          <w:b/>
          <w:sz w:val="22"/>
          <w:szCs w:val="22"/>
        </w:rPr>
        <w:t>2</w:t>
      </w:r>
      <w:r w:rsidR="007D0457">
        <w:rPr>
          <w:rFonts w:ascii="Arial" w:hAnsi="Arial" w:cs="Arial"/>
          <w:b/>
          <w:sz w:val="22"/>
          <w:szCs w:val="22"/>
        </w:rPr>
        <w:t>5</w:t>
      </w:r>
      <w:r w:rsidR="00B523F6" w:rsidRPr="005839A1">
        <w:rPr>
          <w:rFonts w:ascii="Arial" w:hAnsi="Arial" w:cs="Arial"/>
          <w:b/>
          <w:sz w:val="22"/>
          <w:szCs w:val="22"/>
        </w:rPr>
        <w:t>.</w:t>
      </w:r>
      <w:r w:rsidR="00D620A4" w:rsidRPr="005839A1">
        <w:rPr>
          <w:rFonts w:ascii="Arial" w:hAnsi="Arial" w:cs="Arial"/>
          <w:b/>
          <w:sz w:val="22"/>
          <w:szCs w:val="22"/>
        </w:rPr>
        <w:t>05</w:t>
      </w:r>
      <w:r w:rsidR="00B523F6" w:rsidRPr="005839A1">
        <w:rPr>
          <w:rFonts w:ascii="Arial" w:hAnsi="Arial" w:cs="Arial"/>
          <w:b/>
          <w:sz w:val="22"/>
          <w:szCs w:val="22"/>
        </w:rPr>
        <w:t>.2017r. do godz. 11.30</w:t>
      </w:r>
      <w:r w:rsidR="00B523F6" w:rsidRPr="005839A1">
        <w:rPr>
          <w:rFonts w:ascii="Arial" w:hAnsi="Arial" w:cs="Arial"/>
          <w:sz w:val="22"/>
          <w:szCs w:val="22"/>
        </w:rPr>
        <w:t xml:space="preserve">. Oznakowane oferty następujące: Oferta – </w:t>
      </w:r>
      <w:r>
        <w:rPr>
          <w:rFonts w:ascii="Arial" w:hAnsi="Arial" w:cs="Arial"/>
          <w:b/>
          <w:sz w:val="22"/>
          <w:szCs w:val="22"/>
        </w:rPr>
        <w:t xml:space="preserve">Dokumentacja aplikacyjna </w:t>
      </w:r>
      <w:r w:rsidR="00D620A4" w:rsidRPr="005839A1">
        <w:rPr>
          <w:rFonts w:ascii="Arial" w:hAnsi="Arial" w:cs="Arial"/>
          <w:b/>
          <w:sz w:val="22"/>
          <w:szCs w:val="22"/>
        </w:rPr>
        <w:t xml:space="preserve"> </w:t>
      </w:r>
    </w:p>
    <w:p w:rsidR="00B523F6" w:rsidRPr="005839A1" w:rsidRDefault="00B523F6" w:rsidP="005839A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D0457" w:rsidRDefault="007D0457" w:rsidP="005839A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B523F6" w:rsidRPr="005839A1" w:rsidRDefault="00B523F6" w:rsidP="005839A1">
      <w:pPr>
        <w:spacing w:line="276" w:lineRule="auto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V</w:t>
      </w:r>
      <w:r w:rsidR="005839A1" w:rsidRPr="005839A1">
        <w:rPr>
          <w:rFonts w:ascii="Arial" w:hAnsi="Arial" w:cs="Arial"/>
          <w:b/>
          <w:sz w:val="22"/>
          <w:szCs w:val="22"/>
        </w:rPr>
        <w:t xml:space="preserve">. </w:t>
      </w:r>
      <w:r w:rsidRPr="005839A1">
        <w:rPr>
          <w:rFonts w:ascii="Arial" w:hAnsi="Arial" w:cs="Arial"/>
          <w:b/>
          <w:sz w:val="22"/>
          <w:szCs w:val="22"/>
        </w:rPr>
        <w:t xml:space="preserve"> Miejsce otwarcia ofert</w:t>
      </w:r>
      <w:r w:rsidRPr="005839A1">
        <w:rPr>
          <w:rFonts w:ascii="Arial" w:hAnsi="Arial" w:cs="Arial"/>
          <w:sz w:val="22"/>
          <w:szCs w:val="22"/>
        </w:rPr>
        <w:t xml:space="preserve">: </w:t>
      </w:r>
    </w:p>
    <w:p w:rsidR="00B523F6" w:rsidRPr="005839A1" w:rsidRDefault="00B523F6" w:rsidP="005839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sz w:val="22"/>
          <w:szCs w:val="22"/>
        </w:rPr>
        <w:t xml:space="preserve">Otwarcie ofert odbędzie się </w:t>
      </w:r>
      <w:r w:rsidR="007D0457">
        <w:rPr>
          <w:rFonts w:ascii="Arial" w:hAnsi="Arial" w:cs="Arial"/>
          <w:b/>
          <w:sz w:val="22"/>
          <w:szCs w:val="22"/>
        </w:rPr>
        <w:t>dnia 25</w:t>
      </w:r>
      <w:r w:rsidR="00D620A4" w:rsidRPr="005839A1">
        <w:rPr>
          <w:rFonts w:ascii="Arial" w:hAnsi="Arial" w:cs="Arial"/>
          <w:b/>
          <w:sz w:val="22"/>
          <w:szCs w:val="22"/>
        </w:rPr>
        <w:t>.05</w:t>
      </w:r>
      <w:r w:rsidRPr="005839A1">
        <w:rPr>
          <w:rFonts w:ascii="Arial" w:hAnsi="Arial" w:cs="Arial"/>
          <w:b/>
          <w:sz w:val="22"/>
          <w:szCs w:val="22"/>
        </w:rPr>
        <w:t xml:space="preserve">.2017r. </w:t>
      </w:r>
      <w:r w:rsidRPr="005839A1">
        <w:rPr>
          <w:rFonts w:ascii="Arial" w:hAnsi="Arial" w:cs="Arial"/>
          <w:sz w:val="22"/>
          <w:szCs w:val="22"/>
        </w:rPr>
        <w:t xml:space="preserve">o godz. </w:t>
      </w:r>
      <w:r w:rsidRPr="005839A1">
        <w:rPr>
          <w:rFonts w:ascii="Arial" w:hAnsi="Arial" w:cs="Arial"/>
          <w:b/>
          <w:sz w:val="22"/>
          <w:szCs w:val="22"/>
        </w:rPr>
        <w:t xml:space="preserve">11:45 </w:t>
      </w:r>
      <w:r w:rsidRPr="005839A1">
        <w:rPr>
          <w:rFonts w:ascii="Arial" w:hAnsi="Arial" w:cs="Arial"/>
          <w:sz w:val="22"/>
          <w:szCs w:val="22"/>
        </w:rPr>
        <w:t xml:space="preserve"> w sali konferencyjnej , budynek administracji, II piętro  w Zamojskim Szpitalu Niepublicznym Sp. z o.o., ul. Peowiaków 1, 22-400 Zamość</w:t>
      </w:r>
    </w:p>
    <w:p w:rsidR="007D0457" w:rsidRDefault="007D0457" w:rsidP="005839A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13592" w:rsidRPr="005839A1" w:rsidRDefault="005839A1" w:rsidP="005839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b/>
          <w:bCs/>
          <w:sz w:val="22"/>
          <w:szCs w:val="22"/>
        </w:rPr>
        <w:t xml:space="preserve">VI. </w:t>
      </w:r>
      <w:r w:rsidR="00013592" w:rsidRPr="005839A1">
        <w:rPr>
          <w:rFonts w:ascii="Arial" w:hAnsi="Arial" w:cs="Arial"/>
          <w:sz w:val="22"/>
          <w:szCs w:val="22"/>
        </w:rPr>
        <w:t xml:space="preserve"> Osobą uprawnioną do kontaktów z Wy</w:t>
      </w:r>
      <w:r w:rsidR="00D620A4" w:rsidRPr="005839A1">
        <w:rPr>
          <w:rFonts w:ascii="Arial" w:hAnsi="Arial" w:cs="Arial"/>
          <w:sz w:val="22"/>
          <w:szCs w:val="22"/>
        </w:rPr>
        <w:t>konawcami jest: Dorota Wydmańska ,  tel. 84/ 677 50 30, 505 615 358</w:t>
      </w:r>
      <w:r w:rsidR="00013592" w:rsidRPr="005839A1">
        <w:rPr>
          <w:rFonts w:ascii="Arial" w:hAnsi="Arial" w:cs="Arial"/>
          <w:sz w:val="22"/>
          <w:szCs w:val="22"/>
        </w:rPr>
        <w:t>, fax. 84 638 51 45,</w:t>
      </w:r>
      <w:r w:rsidR="00D620A4" w:rsidRPr="005839A1">
        <w:rPr>
          <w:rFonts w:ascii="Arial" w:hAnsi="Arial" w:cs="Arial"/>
          <w:sz w:val="22"/>
          <w:szCs w:val="22"/>
        </w:rPr>
        <w:t>dwydmanska@szpital.com.pl</w:t>
      </w:r>
      <w:r w:rsidR="00013592" w:rsidRPr="005839A1">
        <w:rPr>
          <w:rFonts w:ascii="Arial" w:hAnsi="Arial" w:cs="Arial"/>
          <w:sz w:val="22"/>
          <w:szCs w:val="22"/>
        </w:rPr>
        <w:t>.</w:t>
      </w:r>
    </w:p>
    <w:p w:rsidR="007D0457" w:rsidRDefault="007D0457" w:rsidP="005839A1">
      <w:pPr>
        <w:pStyle w:val="Bezodstpw"/>
        <w:spacing w:line="276" w:lineRule="auto"/>
        <w:rPr>
          <w:rFonts w:ascii="Arial" w:hAnsi="Arial" w:cs="Arial"/>
          <w:b/>
        </w:rPr>
      </w:pPr>
    </w:p>
    <w:p w:rsidR="00013592" w:rsidRPr="005839A1" w:rsidRDefault="005839A1" w:rsidP="005839A1">
      <w:pPr>
        <w:pStyle w:val="Bezodstpw"/>
        <w:spacing w:line="276" w:lineRule="auto"/>
        <w:rPr>
          <w:rFonts w:ascii="Arial" w:hAnsi="Arial" w:cs="Arial"/>
        </w:rPr>
      </w:pPr>
      <w:r w:rsidRPr="005839A1">
        <w:rPr>
          <w:rFonts w:ascii="Arial" w:hAnsi="Arial" w:cs="Arial"/>
          <w:b/>
        </w:rPr>
        <w:lastRenderedPageBreak/>
        <w:t xml:space="preserve">VII. </w:t>
      </w:r>
      <w:r w:rsidR="00013592" w:rsidRPr="005839A1">
        <w:rPr>
          <w:rFonts w:ascii="Arial" w:hAnsi="Arial" w:cs="Arial"/>
          <w:b/>
        </w:rPr>
        <w:t xml:space="preserve"> </w:t>
      </w:r>
      <w:r w:rsidR="00013592" w:rsidRPr="005839A1">
        <w:rPr>
          <w:rFonts w:ascii="Arial" w:hAnsi="Arial" w:cs="Arial"/>
        </w:rPr>
        <w:t>Zamawiający zastrzega sobie prawo do unieważnienia postępowania na każdym etapie,  bez podawania  przyczyn</w:t>
      </w:r>
      <w:r w:rsidR="0077651E" w:rsidRPr="005839A1">
        <w:rPr>
          <w:rFonts w:ascii="Arial" w:hAnsi="Arial" w:cs="Arial"/>
        </w:rPr>
        <w:t>.</w:t>
      </w:r>
    </w:p>
    <w:p w:rsidR="00D620A4" w:rsidRPr="005839A1" w:rsidRDefault="00D620A4" w:rsidP="005839A1">
      <w:pPr>
        <w:pStyle w:val="Bezodstpw"/>
        <w:spacing w:line="276" w:lineRule="auto"/>
        <w:rPr>
          <w:rFonts w:ascii="Arial" w:hAnsi="Arial" w:cs="Arial"/>
          <w:b/>
        </w:rPr>
      </w:pPr>
    </w:p>
    <w:p w:rsidR="00013592" w:rsidRPr="005839A1" w:rsidRDefault="00013592" w:rsidP="005839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b/>
          <w:sz w:val="22"/>
          <w:szCs w:val="22"/>
        </w:rPr>
        <w:t>Załączniki:</w:t>
      </w:r>
    </w:p>
    <w:p w:rsidR="00013592" w:rsidRPr="005839A1" w:rsidRDefault="00013592" w:rsidP="005839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sz w:val="22"/>
          <w:szCs w:val="22"/>
        </w:rPr>
        <w:t>Załącznik Nr 1 – formularz ofertowy</w:t>
      </w:r>
    </w:p>
    <w:p w:rsidR="00013592" w:rsidRPr="005839A1" w:rsidRDefault="00D620A4" w:rsidP="005839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839A1">
        <w:rPr>
          <w:rFonts w:ascii="Arial" w:hAnsi="Arial" w:cs="Arial"/>
          <w:sz w:val="22"/>
          <w:szCs w:val="22"/>
        </w:rPr>
        <w:t>Załącznik Nr 2</w:t>
      </w:r>
      <w:r w:rsidR="00013592" w:rsidRPr="005839A1">
        <w:rPr>
          <w:rFonts w:ascii="Arial" w:hAnsi="Arial" w:cs="Arial"/>
          <w:sz w:val="22"/>
          <w:szCs w:val="22"/>
        </w:rPr>
        <w:t xml:space="preserve"> –  projekt umowy</w:t>
      </w:r>
    </w:p>
    <w:p w:rsidR="007D041E" w:rsidRPr="007D041E" w:rsidRDefault="005F5195" w:rsidP="007D041E">
      <w:pPr>
        <w:widowControl w:val="0"/>
        <w:ind w:left="6372"/>
        <w:rPr>
          <w:rFonts w:ascii="Arial" w:hAnsi="Arial" w:cs="Arial"/>
          <w:sz w:val="16"/>
          <w:szCs w:val="16"/>
        </w:rPr>
      </w:pPr>
      <w:r w:rsidRPr="005839A1">
        <w:rPr>
          <w:sz w:val="22"/>
          <w:szCs w:val="22"/>
        </w:rPr>
        <w:tab/>
      </w:r>
      <w:r w:rsidRPr="005839A1">
        <w:rPr>
          <w:sz w:val="22"/>
          <w:szCs w:val="22"/>
        </w:rPr>
        <w:tab/>
      </w:r>
      <w:r w:rsidRPr="005839A1">
        <w:rPr>
          <w:sz w:val="22"/>
          <w:szCs w:val="22"/>
        </w:rPr>
        <w:tab/>
      </w:r>
      <w:r w:rsidRPr="005839A1">
        <w:rPr>
          <w:sz w:val="22"/>
          <w:szCs w:val="22"/>
        </w:rPr>
        <w:tab/>
      </w:r>
      <w:r w:rsidR="007D041E">
        <w:rPr>
          <w:sz w:val="22"/>
          <w:szCs w:val="22"/>
        </w:rPr>
        <w:tab/>
      </w:r>
      <w:r w:rsidR="007D041E">
        <w:rPr>
          <w:sz w:val="22"/>
          <w:szCs w:val="22"/>
        </w:rPr>
        <w:tab/>
      </w:r>
      <w:r w:rsidR="00A106F4" w:rsidRPr="005839A1">
        <w:rPr>
          <w:sz w:val="22"/>
          <w:szCs w:val="22"/>
        </w:rPr>
        <w:tab/>
        <w:t xml:space="preserve">                            </w:t>
      </w:r>
      <w:r w:rsidR="007D041E" w:rsidRPr="00756FC4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7D041E">
        <w:rPr>
          <w:rFonts w:ascii="Arial" w:hAnsi="Arial" w:cs="Arial"/>
          <w:color w:val="000000"/>
          <w:sz w:val="16"/>
          <w:szCs w:val="16"/>
        </w:rPr>
        <w:t xml:space="preserve">      </w:t>
      </w:r>
      <w:r w:rsidR="007D041E" w:rsidRPr="00756FC4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7D041E" w:rsidRPr="007D041E">
        <w:rPr>
          <w:rFonts w:ascii="Arial" w:hAnsi="Arial" w:cs="Arial"/>
          <w:sz w:val="16"/>
          <w:szCs w:val="16"/>
        </w:rPr>
        <w:t xml:space="preserve">Prezes </w:t>
      </w:r>
    </w:p>
    <w:p w:rsidR="007D041E" w:rsidRPr="007D041E" w:rsidRDefault="007D041E" w:rsidP="007D041E">
      <w:pPr>
        <w:widowControl w:val="0"/>
        <w:tabs>
          <w:tab w:val="left" w:pos="5520"/>
        </w:tabs>
        <w:rPr>
          <w:rFonts w:ascii="Arial" w:hAnsi="Arial" w:cs="Arial"/>
          <w:sz w:val="16"/>
          <w:szCs w:val="16"/>
        </w:rPr>
      </w:pPr>
      <w:r w:rsidRPr="007D041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Zamojskiego Szpitala Niepublicznego Sp. z o.o.</w:t>
      </w:r>
    </w:p>
    <w:p w:rsidR="007D041E" w:rsidRPr="007D041E" w:rsidRDefault="007D041E" w:rsidP="007D041E">
      <w:pPr>
        <w:widowControl w:val="0"/>
        <w:tabs>
          <w:tab w:val="left" w:pos="1440"/>
        </w:tabs>
        <w:ind w:left="720"/>
        <w:rPr>
          <w:rFonts w:ascii="Arial" w:hAnsi="Arial" w:cs="Arial"/>
          <w:sz w:val="16"/>
          <w:szCs w:val="16"/>
          <w:shd w:val="clear" w:color="auto" w:fill="FFFFFF"/>
        </w:rPr>
      </w:pPr>
      <w:r w:rsidRPr="007D041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mgr inż. Mariusz Paszko</w:t>
      </w:r>
    </w:p>
    <w:p w:rsidR="005F5195" w:rsidRPr="007D041E" w:rsidRDefault="005F5195" w:rsidP="00A86021">
      <w:pPr>
        <w:spacing w:line="276" w:lineRule="auto"/>
      </w:pPr>
      <w:bookmarkStart w:id="0" w:name="_GoBack"/>
      <w:bookmarkEnd w:id="0"/>
    </w:p>
    <w:sectPr w:rsidR="005F5195" w:rsidRPr="007D041E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2B" w:rsidRDefault="002B052B">
      <w:r>
        <w:separator/>
      </w:r>
    </w:p>
  </w:endnote>
  <w:endnote w:type="continuationSeparator" w:id="0">
    <w:p w:rsidR="002B052B" w:rsidRDefault="002B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6A" w:rsidRDefault="00B8653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2B" w:rsidRDefault="002B052B">
      <w:r>
        <w:separator/>
      </w:r>
    </w:p>
  </w:footnote>
  <w:footnote w:type="continuationSeparator" w:id="0">
    <w:p w:rsidR="002B052B" w:rsidRDefault="002B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FF3428"/>
    <w:multiLevelType w:val="hybridMultilevel"/>
    <w:tmpl w:val="44DE59D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A83E86"/>
    <w:multiLevelType w:val="hybridMultilevel"/>
    <w:tmpl w:val="50EA99C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4261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4">
    <w:nsid w:val="4E392204"/>
    <w:multiLevelType w:val="hybridMultilevel"/>
    <w:tmpl w:val="6FBAC6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C76F6"/>
    <w:multiLevelType w:val="hybridMultilevel"/>
    <w:tmpl w:val="3B9A13FE"/>
    <w:lvl w:ilvl="0" w:tplc="041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92"/>
    <w:rsid w:val="00013592"/>
    <w:rsid w:val="00076372"/>
    <w:rsid w:val="0008177A"/>
    <w:rsid w:val="000D2140"/>
    <w:rsid w:val="00123C41"/>
    <w:rsid w:val="001F0161"/>
    <w:rsid w:val="00266604"/>
    <w:rsid w:val="002853D8"/>
    <w:rsid w:val="002B052B"/>
    <w:rsid w:val="002D0DE9"/>
    <w:rsid w:val="002F28EF"/>
    <w:rsid w:val="0030666E"/>
    <w:rsid w:val="00373E41"/>
    <w:rsid w:val="00373EED"/>
    <w:rsid w:val="00435249"/>
    <w:rsid w:val="004A5CC0"/>
    <w:rsid w:val="004B10D9"/>
    <w:rsid w:val="004B6DD9"/>
    <w:rsid w:val="004E6D5A"/>
    <w:rsid w:val="004F5D8E"/>
    <w:rsid w:val="00530169"/>
    <w:rsid w:val="005839A1"/>
    <w:rsid w:val="005A416C"/>
    <w:rsid w:val="005C5822"/>
    <w:rsid w:val="005E03DD"/>
    <w:rsid w:val="005F5195"/>
    <w:rsid w:val="006A3A6A"/>
    <w:rsid w:val="006B1AA4"/>
    <w:rsid w:val="006C1C53"/>
    <w:rsid w:val="006D41D4"/>
    <w:rsid w:val="00704385"/>
    <w:rsid w:val="00726EBD"/>
    <w:rsid w:val="007646D5"/>
    <w:rsid w:val="0077651E"/>
    <w:rsid w:val="00780BB7"/>
    <w:rsid w:val="007D041E"/>
    <w:rsid w:val="007D0457"/>
    <w:rsid w:val="007D1160"/>
    <w:rsid w:val="007F4A70"/>
    <w:rsid w:val="008A1A3A"/>
    <w:rsid w:val="008D0A40"/>
    <w:rsid w:val="0091091B"/>
    <w:rsid w:val="009262A9"/>
    <w:rsid w:val="00961FC6"/>
    <w:rsid w:val="00A106F4"/>
    <w:rsid w:val="00A56B90"/>
    <w:rsid w:val="00A82DF9"/>
    <w:rsid w:val="00A844B4"/>
    <w:rsid w:val="00A86021"/>
    <w:rsid w:val="00AB56E8"/>
    <w:rsid w:val="00AF242F"/>
    <w:rsid w:val="00B11BE0"/>
    <w:rsid w:val="00B523F6"/>
    <w:rsid w:val="00B86531"/>
    <w:rsid w:val="00BC535D"/>
    <w:rsid w:val="00C04641"/>
    <w:rsid w:val="00CD0E71"/>
    <w:rsid w:val="00D15700"/>
    <w:rsid w:val="00D620A4"/>
    <w:rsid w:val="00E16BF5"/>
    <w:rsid w:val="00E35717"/>
    <w:rsid w:val="00E50D15"/>
    <w:rsid w:val="00E94F83"/>
    <w:rsid w:val="00F6274A"/>
    <w:rsid w:val="00F72718"/>
    <w:rsid w:val="00F74524"/>
    <w:rsid w:val="00F84DD7"/>
    <w:rsid w:val="00FB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9</cp:revision>
  <cp:lastPrinted>2017-03-02T10:53:00Z</cp:lastPrinted>
  <dcterms:created xsi:type="dcterms:W3CDTF">2017-05-16T09:31:00Z</dcterms:created>
  <dcterms:modified xsi:type="dcterms:W3CDTF">2017-05-16T11:07:00Z</dcterms:modified>
</cp:coreProperties>
</file>