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F55C1F">
        <w:rPr>
          <w:rFonts w:ascii="Arial" w:hAnsi="Arial" w:cs="Arial"/>
        </w:rPr>
        <w:t>8-01</w:t>
      </w:r>
      <w:r w:rsidR="001F37ED">
        <w:rPr>
          <w:rFonts w:ascii="Arial" w:hAnsi="Arial" w:cs="Arial"/>
        </w:rPr>
        <w:t>-</w:t>
      </w:r>
      <w:r w:rsidR="00F55C1F">
        <w:rPr>
          <w:rFonts w:ascii="Arial" w:hAnsi="Arial" w:cs="Arial"/>
        </w:rPr>
        <w:t>26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F5E02" w:rsidRDefault="004D54AE" w:rsidP="00230BB7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F55C1F" w:rsidRPr="00F55C1F" w:rsidRDefault="002F5E02" w:rsidP="00F55C1F">
      <w:pPr>
        <w:pStyle w:val="Tekstpodstawowy"/>
        <w:spacing w:line="276" w:lineRule="auto"/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4415D5">
        <w:rPr>
          <w:rFonts w:ascii="Arial" w:hAnsi="Arial" w:cs="Arial"/>
          <w:b/>
          <w:bCs/>
        </w:rPr>
        <w:t xml:space="preserve">Dotyczy: </w:t>
      </w:r>
      <w:r w:rsidRPr="008E148B">
        <w:rPr>
          <w:rFonts w:ascii="Arial" w:hAnsi="Arial" w:cs="Arial"/>
          <w:b/>
          <w:u w:val="single"/>
        </w:rPr>
        <w:t>Postępowania</w:t>
      </w:r>
      <w:r w:rsidR="00CB5FE7" w:rsidRPr="008E148B">
        <w:rPr>
          <w:rFonts w:ascii="Arial" w:hAnsi="Arial" w:cs="Arial"/>
          <w:b/>
          <w:u w:val="single"/>
        </w:rPr>
        <w:t xml:space="preserve"> </w:t>
      </w:r>
      <w:r w:rsidR="00CB5FE7" w:rsidRPr="008E148B">
        <w:rPr>
          <w:rFonts w:ascii="Arial" w:hAnsi="Arial" w:cs="Arial"/>
          <w:b/>
          <w:bCs/>
          <w:u w:val="single"/>
        </w:rPr>
        <w:t xml:space="preserve">na </w:t>
      </w:r>
      <w:r w:rsidR="00F55C1F" w:rsidRPr="00F55C1F">
        <w:rPr>
          <w:rFonts w:ascii="Arial" w:hAnsi="Arial" w:cs="Arial"/>
          <w:b/>
          <w:bCs/>
          <w:u w:val="single"/>
        </w:rPr>
        <w:t>ś</w:t>
      </w:r>
      <w:r w:rsidR="00F55C1F" w:rsidRPr="00F55C1F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wiadczenie usług serwisowych tomografu komputerowego  </w:t>
      </w:r>
      <w:proofErr w:type="spellStart"/>
      <w:r w:rsidR="00F55C1F" w:rsidRPr="00F55C1F">
        <w:rPr>
          <w:rFonts w:ascii="Arial" w:hAnsi="Arial" w:cs="Arial"/>
          <w:b/>
          <w:bCs/>
          <w:color w:val="000000"/>
          <w:u w:val="single"/>
          <w:lang w:eastAsia="pl-PL"/>
        </w:rPr>
        <w:t>BrightSpeed</w:t>
      </w:r>
      <w:proofErr w:type="spellEnd"/>
      <w:r w:rsidR="00F55C1F" w:rsidRPr="00F55C1F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 Elite 16</w:t>
      </w:r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 xml:space="preserve"> wraz ze stacją opisową AW 4,6 oraz strzykawką </w:t>
      </w:r>
      <w:proofErr w:type="spellStart"/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>Nemoto</w:t>
      </w:r>
      <w:proofErr w:type="spellEnd"/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 xml:space="preserve"> Dual </w:t>
      </w:r>
      <w:proofErr w:type="spellStart"/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>Shot</w:t>
      </w:r>
      <w:proofErr w:type="spellEnd"/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proofErr w:type="spellStart"/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>Alpha</w:t>
      </w:r>
      <w:proofErr w:type="spellEnd"/>
      <w:r w:rsidR="00F55C1F" w:rsidRPr="00F55C1F">
        <w:rPr>
          <w:rFonts w:ascii="Arial" w:hAnsi="Arial" w:cs="Arial"/>
          <w:b/>
          <w:color w:val="000000"/>
          <w:u w:val="single"/>
          <w:lang w:eastAsia="pl-PL"/>
        </w:rPr>
        <w:t xml:space="preserve">  w  okresie 24 miesięcy</w:t>
      </w:r>
    </w:p>
    <w:p w:rsidR="008E148B" w:rsidRPr="008E148B" w:rsidRDefault="008E148B" w:rsidP="008E148B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D54AE" w:rsidRPr="004D54AE" w:rsidRDefault="004415D5" w:rsidP="002D61A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15D5">
        <w:rPr>
          <w:rFonts w:ascii="Arial" w:hAnsi="Arial" w:cs="Arial"/>
          <w:b/>
          <w:u w:val="single"/>
          <w:lang w:eastAsia="pl-PL"/>
        </w:rPr>
        <w:t xml:space="preserve"> </w:t>
      </w:r>
    </w:p>
    <w:p w:rsidR="009E632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46BA3" w:rsidRDefault="004D54AE" w:rsidP="00CB5FE7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 </w:t>
      </w:r>
      <w:r w:rsidR="004415D5">
        <w:rPr>
          <w:rFonts w:ascii="Arial" w:hAnsi="Arial" w:cs="Arial"/>
          <w:color w:val="000000"/>
          <w:sz w:val="22"/>
          <w:szCs w:val="22"/>
        </w:rPr>
        <w:t xml:space="preserve">najkorzystniejszą </w:t>
      </w:r>
      <w:r w:rsidRPr="00446BA3">
        <w:rPr>
          <w:rFonts w:ascii="Arial" w:hAnsi="Arial" w:cs="Arial"/>
          <w:color w:val="000000"/>
          <w:sz w:val="22"/>
          <w:szCs w:val="22"/>
        </w:rPr>
        <w:t>ofert</w:t>
      </w:r>
      <w:r w:rsidR="003E6029">
        <w:rPr>
          <w:rFonts w:ascii="Arial" w:hAnsi="Arial" w:cs="Arial"/>
          <w:color w:val="000000"/>
          <w:sz w:val="22"/>
          <w:szCs w:val="22"/>
        </w:rPr>
        <w:t>ę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3E6029">
        <w:rPr>
          <w:rFonts w:ascii="Arial" w:hAnsi="Arial" w:cs="Arial"/>
          <w:color w:val="000000"/>
          <w:sz w:val="22"/>
          <w:szCs w:val="22"/>
        </w:rPr>
        <w:t>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3E6029">
        <w:rPr>
          <w:rFonts w:ascii="Arial" w:hAnsi="Arial" w:cs="Arial"/>
          <w:color w:val="000000"/>
          <w:sz w:val="22"/>
          <w:szCs w:val="22"/>
        </w:rPr>
        <w:t>: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609C" w:rsidRDefault="00D5609C" w:rsidP="00F55C1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5C1F" w:rsidRPr="00F55C1F" w:rsidRDefault="00F55C1F" w:rsidP="00F55C1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 w:rsidRPr="00F55C1F">
        <w:rPr>
          <w:rFonts w:ascii="Arial" w:hAnsi="Arial" w:cs="Arial"/>
          <w:color w:val="000000"/>
          <w:sz w:val="22"/>
          <w:szCs w:val="22"/>
          <w:lang w:eastAsia="pl-PL"/>
        </w:rPr>
        <w:t>MEDIKOL SYSTEMS Sp. z o.o.</w:t>
      </w:r>
    </w:p>
    <w:p w:rsidR="00F55C1F" w:rsidRPr="00F55C1F" w:rsidRDefault="00F55C1F" w:rsidP="00F55C1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 w:rsidRPr="00F55C1F">
        <w:rPr>
          <w:rFonts w:ascii="Arial" w:hAnsi="Arial" w:cs="Arial"/>
          <w:color w:val="000000"/>
          <w:sz w:val="22"/>
          <w:szCs w:val="22"/>
          <w:lang w:eastAsia="pl-PL"/>
        </w:rPr>
        <w:t>Ul. Romana Drewsa 3</w:t>
      </w:r>
    </w:p>
    <w:p w:rsidR="00174E99" w:rsidRDefault="00F55C1F" w:rsidP="00F55C1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5C1F">
        <w:rPr>
          <w:rFonts w:ascii="Arial" w:hAnsi="Arial" w:cs="Arial"/>
          <w:color w:val="000000"/>
          <w:sz w:val="22"/>
          <w:szCs w:val="22"/>
          <w:lang w:eastAsia="pl-PL"/>
        </w:rPr>
        <w:t>61-606 Poznań</w:t>
      </w: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D61A7" w:rsidRPr="002D61A7" w:rsidRDefault="002D61A7" w:rsidP="002D61A7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2D61A7">
        <w:rPr>
          <w:rFonts w:ascii="Arial" w:hAnsi="Arial" w:cs="Arial"/>
          <w:sz w:val="18"/>
          <w:szCs w:val="18"/>
        </w:rPr>
        <w:t>Poniżej przedstawiamy tabelę zawierającą wykaz Wykonawców ze streszczeniem oceny i porównaniem złożonych ofert wraz z przyznaną punktacją.</w:t>
      </w:r>
    </w:p>
    <w:p w:rsidR="002D61A7" w:rsidRPr="002D61A7" w:rsidRDefault="002D61A7" w:rsidP="002D61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1352"/>
      </w:tblGrid>
      <w:tr w:rsidR="002D61A7" w:rsidRPr="002D61A7" w:rsidTr="002D61A7">
        <w:trPr>
          <w:trHeight w:val="321"/>
        </w:trPr>
        <w:tc>
          <w:tcPr>
            <w:tcW w:w="5299" w:type="dxa"/>
            <w:vAlign w:val="center"/>
          </w:tcPr>
          <w:p w:rsidR="002D61A7" w:rsidRPr="002D61A7" w:rsidRDefault="002D61A7" w:rsidP="002D61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61A7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2D61A7" w:rsidRPr="002D61A7" w:rsidRDefault="002D61A7" w:rsidP="002D61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61A7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D61A7" w:rsidRPr="002D61A7" w:rsidRDefault="002D61A7" w:rsidP="002D61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61A7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</w:tr>
      <w:tr w:rsidR="002D61A7" w:rsidRPr="002D61A7" w:rsidTr="002D61A7">
        <w:trPr>
          <w:trHeight w:val="50"/>
        </w:trPr>
        <w:tc>
          <w:tcPr>
            <w:tcW w:w="5299" w:type="dxa"/>
            <w:vAlign w:val="center"/>
          </w:tcPr>
          <w:p w:rsidR="00F55C1F" w:rsidRPr="00F55C1F" w:rsidRDefault="00F55C1F" w:rsidP="00F55C1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MEDIKOL SYSTEMS </w:t>
            </w:r>
            <w:r w:rsidR="00D5609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Sp. z o.o.</w:t>
            </w:r>
          </w:p>
          <w:p w:rsidR="00F55C1F" w:rsidRPr="00F55C1F" w:rsidRDefault="00F55C1F" w:rsidP="00F55C1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Romana Drewsa 3</w:t>
            </w:r>
          </w:p>
          <w:p w:rsidR="002D61A7" w:rsidRPr="002D61A7" w:rsidRDefault="00F55C1F" w:rsidP="00F55C1F">
            <w:pPr>
              <w:pStyle w:val="NormalnyWeb"/>
              <w:spacing w:before="0" w:beforeAutospacing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C1F">
              <w:rPr>
                <w:rFonts w:ascii="Arial" w:hAnsi="Arial" w:cs="Arial"/>
                <w:color w:val="000000"/>
                <w:sz w:val="22"/>
                <w:szCs w:val="22"/>
              </w:rPr>
              <w:t>61-606 Poznań</w:t>
            </w:r>
          </w:p>
        </w:tc>
        <w:tc>
          <w:tcPr>
            <w:tcW w:w="1352" w:type="dxa"/>
            <w:vAlign w:val="center"/>
          </w:tcPr>
          <w:p w:rsidR="002D61A7" w:rsidRPr="002D61A7" w:rsidRDefault="002D61A7" w:rsidP="002D6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1A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D61A7" w:rsidRPr="002D61A7" w:rsidTr="002D61A7">
        <w:trPr>
          <w:trHeight w:val="50"/>
        </w:trPr>
        <w:tc>
          <w:tcPr>
            <w:tcW w:w="5299" w:type="dxa"/>
            <w:vAlign w:val="center"/>
          </w:tcPr>
          <w:p w:rsidR="00F55C1F" w:rsidRPr="00F55C1F" w:rsidRDefault="00F55C1F" w:rsidP="00F55C1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GE </w:t>
            </w:r>
            <w:proofErr w:type="spellStart"/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Medical</w:t>
            </w:r>
            <w:proofErr w:type="spellEnd"/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Systems Polska Sp. z o.o.</w:t>
            </w:r>
          </w:p>
          <w:p w:rsidR="00F55C1F" w:rsidRDefault="00F55C1F" w:rsidP="00F55C1F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Wołoska 9</w:t>
            </w: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2D61A7" w:rsidRPr="002D61A7" w:rsidRDefault="00F55C1F" w:rsidP="00F55C1F">
            <w:pPr>
              <w:rPr>
                <w:rFonts w:ascii="Arial" w:hAnsi="Arial" w:cs="Arial"/>
              </w:rPr>
            </w:pPr>
            <w:r w:rsidRPr="00F55C1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02-583 Warszawa</w:t>
            </w:r>
          </w:p>
        </w:tc>
        <w:tc>
          <w:tcPr>
            <w:tcW w:w="1352" w:type="dxa"/>
            <w:vAlign w:val="center"/>
          </w:tcPr>
          <w:p w:rsidR="002D61A7" w:rsidRPr="002D61A7" w:rsidRDefault="00F55C1F" w:rsidP="002D6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</w:tr>
    </w:tbl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D61A7" w:rsidRDefault="002D61A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</w:t>
      </w:r>
      <w:r w:rsidR="00CB5FE7">
        <w:rPr>
          <w:rFonts w:ascii="Arial" w:hAnsi="Arial" w:cs="Arial"/>
          <w:sz w:val="22"/>
          <w:szCs w:val="22"/>
        </w:rPr>
        <w:t xml:space="preserve"> innych </w:t>
      </w:r>
      <w:r w:rsidRPr="00706F40">
        <w:rPr>
          <w:rFonts w:ascii="Arial" w:hAnsi="Arial" w:cs="Arial"/>
          <w:sz w:val="22"/>
          <w:szCs w:val="22"/>
        </w:rPr>
        <w:t xml:space="preserve">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81" w:rsidRDefault="00D81B81">
      <w:r>
        <w:separator/>
      </w:r>
    </w:p>
  </w:endnote>
  <w:endnote w:type="continuationSeparator" w:id="0">
    <w:p w:rsidR="00D81B81" w:rsidRDefault="00D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81" w:rsidRDefault="00D81B81">
      <w:r>
        <w:separator/>
      </w:r>
    </w:p>
  </w:footnote>
  <w:footnote w:type="continuationSeparator" w:id="0">
    <w:p w:rsidR="00D81B81" w:rsidRDefault="00D8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174E99"/>
    <w:rsid w:val="001F0214"/>
    <w:rsid w:val="001F37ED"/>
    <w:rsid w:val="00230BB7"/>
    <w:rsid w:val="002B277D"/>
    <w:rsid w:val="002D61A7"/>
    <w:rsid w:val="002F5E02"/>
    <w:rsid w:val="003B2A76"/>
    <w:rsid w:val="003E1FBE"/>
    <w:rsid w:val="003E6029"/>
    <w:rsid w:val="004415D5"/>
    <w:rsid w:val="00446BA3"/>
    <w:rsid w:val="004631F9"/>
    <w:rsid w:val="00482B47"/>
    <w:rsid w:val="00495098"/>
    <w:rsid w:val="004C14CD"/>
    <w:rsid w:val="004D54AE"/>
    <w:rsid w:val="00546560"/>
    <w:rsid w:val="005B34E0"/>
    <w:rsid w:val="00673F07"/>
    <w:rsid w:val="006F2E9C"/>
    <w:rsid w:val="006F7597"/>
    <w:rsid w:val="0076205E"/>
    <w:rsid w:val="00773644"/>
    <w:rsid w:val="007A3DE3"/>
    <w:rsid w:val="00830B26"/>
    <w:rsid w:val="008A1EE8"/>
    <w:rsid w:val="008E148B"/>
    <w:rsid w:val="00990A5E"/>
    <w:rsid w:val="009B4D05"/>
    <w:rsid w:val="009B6906"/>
    <w:rsid w:val="009E632C"/>
    <w:rsid w:val="00A423C6"/>
    <w:rsid w:val="00A61168"/>
    <w:rsid w:val="00A63394"/>
    <w:rsid w:val="00A81FBF"/>
    <w:rsid w:val="00AD2B24"/>
    <w:rsid w:val="00B416C8"/>
    <w:rsid w:val="00B6053B"/>
    <w:rsid w:val="00BA6B7C"/>
    <w:rsid w:val="00BE084A"/>
    <w:rsid w:val="00BE4B20"/>
    <w:rsid w:val="00C47027"/>
    <w:rsid w:val="00CB5FE7"/>
    <w:rsid w:val="00D5609C"/>
    <w:rsid w:val="00D81B81"/>
    <w:rsid w:val="00DC550C"/>
    <w:rsid w:val="00E64559"/>
    <w:rsid w:val="00E648B2"/>
    <w:rsid w:val="00EA2D8A"/>
    <w:rsid w:val="00F44FA2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61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61A7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61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61A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2017-03-21T08:44:00Z</cp:lastPrinted>
  <dcterms:created xsi:type="dcterms:W3CDTF">2018-01-26T13:22:00Z</dcterms:created>
  <dcterms:modified xsi:type="dcterms:W3CDTF">2018-01-26T13:22:00Z</dcterms:modified>
</cp:coreProperties>
</file>