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Pr="00692220" w:rsidRDefault="00692220" w:rsidP="00692220">
      <w:pPr>
        <w:suppressAutoHyphens/>
        <w:spacing w:after="0" w:line="100" w:lineRule="atLeast"/>
        <w:rPr>
          <w:rFonts w:ascii="Arial" w:eastAsia="Times New Roman" w:hAnsi="Arial" w:cs="Arial"/>
          <w:bCs/>
          <w:spacing w:val="4"/>
          <w:kern w:val="1"/>
          <w:lang w:eastAsia="pl-PL"/>
        </w:rPr>
      </w:pPr>
      <w:r w:rsidRPr="00692220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pl-PL"/>
        </w:rPr>
        <w:t xml:space="preserve">Numer sprawy: </w:t>
      </w:r>
      <w:r w:rsidR="004D68DD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2</w:t>
      </w:r>
      <w:r w:rsidRPr="00692220">
        <w:rPr>
          <w:rFonts w:ascii="Arial" w:eastAsia="Times New Roman" w:hAnsi="Arial" w:cs="Arial"/>
          <w:b/>
          <w:bCs/>
          <w:kern w:val="1"/>
          <w:sz w:val="20"/>
          <w:szCs w:val="20"/>
          <w:shd w:val="clear" w:color="auto" w:fill="FFFFFF"/>
          <w:lang w:eastAsia="pl-PL"/>
        </w:rPr>
        <w:t>/</w:t>
      </w:r>
      <w:proofErr w:type="gramStart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PN/1</w:t>
      </w:r>
      <w:r w:rsidR="004D68DD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9</w:t>
      </w:r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</w:t>
      </w:r>
      <w:proofErr w:type="gramEnd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            </w:t>
      </w:r>
    </w:p>
    <w:p w:rsidR="003005E7" w:rsidRDefault="003005E7" w:rsidP="003005E7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 xml:space="preserve">Załącznik nr </w:t>
      </w:r>
      <w:r w:rsidR="00692220">
        <w:rPr>
          <w:rFonts w:ascii="Arial" w:eastAsia="Times New Roman" w:hAnsi="Arial" w:cs="Arial"/>
          <w:sz w:val="20"/>
          <w:szCs w:val="20"/>
          <w:lang w:eastAsia="zh-CN"/>
        </w:rPr>
        <w:t>7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 xml:space="preserve">prowadzonym w trybie </w:t>
      </w:r>
      <w:r w:rsidR="00692220">
        <w:rPr>
          <w:rFonts w:ascii="Arial" w:hAnsi="Arial" w:cs="Arial"/>
        </w:rPr>
        <w:t>przetargu nieograniczonego</w:t>
      </w:r>
      <w:r w:rsidR="003005E7" w:rsidRPr="003005E7">
        <w:rPr>
          <w:rFonts w:ascii="Arial" w:hAnsi="Arial" w:cs="Arial"/>
        </w:rPr>
        <w:t>:</w:t>
      </w:r>
      <w:r w:rsidR="003005E7">
        <w:rPr>
          <w:rFonts w:ascii="Arial" w:hAnsi="Arial" w:cs="Arial"/>
          <w:b/>
        </w:rPr>
        <w:t xml:space="preserve"> </w:t>
      </w:r>
      <w:r w:rsidR="003005E7" w:rsidRPr="003005E7">
        <w:rPr>
          <w:rFonts w:ascii="Arial" w:hAnsi="Arial" w:cs="Arial"/>
          <w:b/>
        </w:rPr>
        <w:t xml:space="preserve">Dostawa </w:t>
      </w:r>
      <w:r w:rsidR="004D68DD">
        <w:rPr>
          <w:rFonts w:ascii="Arial" w:hAnsi="Arial" w:cs="Arial"/>
          <w:b/>
        </w:rPr>
        <w:t>leków do apteki szpitalnej</w:t>
      </w:r>
      <w:bookmarkStart w:id="0" w:name="_GoBack"/>
      <w:bookmarkEnd w:id="0"/>
      <w:r w:rsidR="003005E7" w:rsidRPr="003005E7">
        <w:rPr>
          <w:rFonts w:ascii="Arial" w:hAnsi="Arial" w:cs="Arial"/>
          <w:b/>
        </w:rPr>
        <w:t xml:space="preserve"> </w:t>
      </w:r>
      <w:r w:rsidRPr="00241227">
        <w:rPr>
          <w:rFonts w:ascii="Arial" w:hAnsi="Arial" w:cs="Arial"/>
          <w:b/>
        </w:rPr>
        <w:t>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4D68DD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0F2093"/>
    <w:rsid w:val="000F78E6"/>
    <w:rsid w:val="00241227"/>
    <w:rsid w:val="003005E7"/>
    <w:rsid w:val="003C13DC"/>
    <w:rsid w:val="00415F09"/>
    <w:rsid w:val="004D68DD"/>
    <w:rsid w:val="00692220"/>
    <w:rsid w:val="007C3708"/>
    <w:rsid w:val="009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8</cp:revision>
  <dcterms:created xsi:type="dcterms:W3CDTF">2018-06-22T10:20:00Z</dcterms:created>
  <dcterms:modified xsi:type="dcterms:W3CDTF">2019-01-16T09:31:00Z</dcterms:modified>
</cp:coreProperties>
</file>